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AE" w:rsidRDefault="002717AE">
      <w:pPr>
        <w:pStyle w:val="ConsPlusTitle"/>
        <w:jc w:val="center"/>
        <w:outlineLvl w:val="0"/>
      </w:pPr>
      <w:bookmarkStart w:id="0" w:name="_GoBack"/>
      <w:bookmarkEnd w:id="0"/>
      <w:r>
        <w:t>ГЛАВА ГОРОДА СУРГУТА</w:t>
      </w:r>
    </w:p>
    <w:p w:rsidR="002717AE" w:rsidRDefault="002717AE">
      <w:pPr>
        <w:pStyle w:val="ConsPlusTitle"/>
        <w:jc w:val="center"/>
      </w:pPr>
    </w:p>
    <w:p w:rsidR="002717AE" w:rsidRDefault="002717AE">
      <w:pPr>
        <w:pStyle w:val="ConsPlusTitle"/>
        <w:jc w:val="center"/>
      </w:pPr>
      <w:r>
        <w:t>ПОСТАНОВЛЕНИЕ</w:t>
      </w:r>
    </w:p>
    <w:p w:rsidR="002717AE" w:rsidRDefault="002717AE">
      <w:pPr>
        <w:pStyle w:val="ConsPlusTitle"/>
        <w:jc w:val="center"/>
      </w:pPr>
      <w:r>
        <w:t>от 1 июня 2018 г. N 98</w:t>
      </w:r>
    </w:p>
    <w:p w:rsidR="002717AE" w:rsidRDefault="002717AE">
      <w:pPr>
        <w:pStyle w:val="ConsPlusTitle"/>
        <w:jc w:val="center"/>
      </w:pPr>
    </w:p>
    <w:p w:rsidR="002717AE" w:rsidRDefault="002717AE">
      <w:pPr>
        <w:pStyle w:val="ConsPlusTitle"/>
        <w:jc w:val="center"/>
      </w:pPr>
      <w:r>
        <w:t>ОБ ОБЩИХ ПРИНЦИПАХ ПРОФЕССИОНАЛЬНОЙ ЭТИКИ И ОСНОВНЫХ</w:t>
      </w:r>
    </w:p>
    <w:p w:rsidR="002717AE" w:rsidRDefault="002717AE">
      <w:pPr>
        <w:pStyle w:val="ConsPlusTitle"/>
        <w:jc w:val="center"/>
      </w:pPr>
      <w:r>
        <w:t>ПРАВИЛАХ ПОВЕДЕНИЯ ЛИЦ, ЗАМЕЩАЮЩИХ МУНИЦИПАЛЬНЫЕ ДОЛЖНОСТИ</w:t>
      </w:r>
    </w:p>
    <w:p w:rsidR="002717AE" w:rsidRDefault="002717AE">
      <w:pPr>
        <w:pStyle w:val="ConsPlusTitle"/>
        <w:jc w:val="center"/>
      </w:pPr>
      <w:r>
        <w:t>И ОСУЩЕСТВЛЯЮЩИХ СВОИ ПОЛНОМОЧИЯ НА ПОСТОЯННОЙ ОСНОВЕ</w:t>
      </w:r>
    </w:p>
    <w:p w:rsidR="002717AE" w:rsidRDefault="002717AE">
      <w:pPr>
        <w:pStyle w:val="ConsPlusTitle"/>
        <w:jc w:val="center"/>
      </w:pPr>
      <w:r>
        <w:t>В ОРГАНАХ МЕСТНОГО САМОУПРАВЛЕНИЯ МУНИЦИПАЛЬНОГО ОБРАЗОВАНИЯ</w:t>
      </w:r>
    </w:p>
    <w:p w:rsidR="002717AE" w:rsidRDefault="002717AE">
      <w:pPr>
        <w:pStyle w:val="ConsPlusTitle"/>
        <w:jc w:val="center"/>
      </w:pPr>
      <w:r>
        <w:t>ГОРОДСКОЙ ОКРУГ ГОРОД СУРГУТ</w:t>
      </w:r>
    </w:p>
    <w:p w:rsidR="002717AE" w:rsidRDefault="002717AE">
      <w:pPr>
        <w:pStyle w:val="ConsPlusNormal"/>
        <w:jc w:val="both"/>
      </w:pPr>
    </w:p>
    <w:p w:rsidR="002717AE" w:rsidRDefault="002717AE">
      <w:pPr>
        <w:pStyle w:val="ConsPlusNormal"/>
        <w:ind w:firstLine="540"/>
        <w:jc w:val="both"/>
      </w:pPr>
      <w:r>
        <w:t xml:space="preserve">В соответствии со </w:t>
      </w:r>
      <w:hyperlink r:id="rId4" w:history="1">
        <w:r>
          <w:rPr>
            <w:color w:val="0000FF"/>
          </w:rPr>
          <w:t>ст. 34</w:t>
        </w:r>
      </w:hyperlink>
      <w:r>
        <w:t xml:space="preserve"> Устава муниципального образования городской округ город Сургут, руководствуясь </w:t>
      </w:r>
      <w:hyperlink r:id="rId5" w:history="1">
        <w:r>
          <w:rPr>
            <w:color w:val="0000FF"/>
          </w:rPr>
          <w:t>п. 2</w:t>
        </w:r>
      </w:hyperlink>
      <w:r>
        <w:t xml:space="preserve"> Указа Президента Российской Федерации от 12.08.2002 N 885 "Об утверждении общих принципов служебного поведения государственных служащих", в целях обеспечения надлежащего личного и профессионального поведения лиц, замещающих муниципальные должности и осуществляющих свои полномочия на постоянной основе в органах местного самоуправления города Сургута:</w:t>
      </w:r>
    </w:p>
    <w:p w:rsidR="002717AE" w:rsidRDefault="002717AE">
      <w:pPr>
        <w:pStyle w:val="ConsPlusNormal"/>
        <w:spacing w:before="220"/>
        <w:ind w:firstLine="540"/>
        <w:jc w:val="both"/>
      </w:pPr>
      <w:r>
        <w:t xml:space="preserve">1. Утвердить общие </w:t>
      </w:r>
      <w:hyperlink w:anchor="P30" w:history="1">
        <w:r>
          <w:rPr>
            <w:color w:val="0000FF"/>
          </w:rPr>
          <w:t>принципы</w:t>
        </w:r>
      </w:hyperlink>
      <w:r>
        <w:t xml:space="preserve"> профессиональной этики и основные правила поведения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городской округ город Сургут, согласно приложению.</w:t>
      </w:r>
    </w:p>
    <w:p w:rsidR="002717AE" w:rsidRDefault="002717AE">
      <w:pPr>
        <w:pStyle w:val="ConsPlusNormal"/>
        <w:spacing w:before="220"/>
        <w:ind w:firstLine="540"/>
        <w:jc w:val="both"/>
      </w:pPr>
      <w: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2717AE" w:rsidRDefault="002717AE">
      <w:pPr>
        <w:pStyle w:val="ConsPlusNormal"/>
        <w:spacing w:before="220"/>
        <w:ind w:firstLine="540"/>
        <w:jc w:val="both"/>
      </w:pPr>
      <w:r>
        <w:t>3. Думе города разместить настоящее постановление на официальном сайте Думы города.</w:t>
      </w:r>
    </w:p>
    <w:p w:rsidR="002717AE" w:rsidRDefault="002717AE">
      <w:pPr>
        <w:pStyle w:val="ConsPlusNormal"/>
        <w:spacing w:before="220"/>
        <w:ind w:firstLine="540"/>
        <w:jc w:val="both"/>
      </w:pPr>
      <w:r>
        <w:t>4. Контроль за выполнением постановления осуществляют руководители органов местного самоуправления города.</w:t>
      </w:r>
    </w:p>
    <w:p w:rsidR="002717AE" w:rsidRDefault="002717AE">
      <w:pPr>
        <w:pStyle w:val="ConsPlusNormal"/>
        <w:jc w:val="both"/>
      </w:pPr>
    </w:p>
    <w:p w:rsidR="002717AE" w:rsidRDefault="002717AE">
      <w:pPr>
        <w:pStyle w:val="ConsPlusNormal"/>
        <w:jc w:val="right"/>
      </w:pPr>
      <w:r>
        <w:t>Глава города</w:t>
      </w:r>
    </w:p>
    <w:p w:rsidR="002717AE" w:rsidRDefault="002717AE">
      <w:pPr>
        <w:pStyle w:val="ConsPlusNormal"/>
        <w:jc w:val="right"/>
      </w:pPr>
      <w:r>
        <w:t>В.Н.ШУВАЛОВ</w:t>
      </w:r>
    </w:p>
    <w:p w:rsidR="002717AE" w:rsidRDefault="002717AE">
      <w:pPr>
        <w:pStyle w:val="ConsPlusNormal"/>
        <w:jc w:val="both"/>
      </w:pPr>
    </w:p>
    <w:p w:rsidR="002717AE" w:rsidRDefault="002717AE">
      <w:pPr>
        <w:pStyle w:val="ConsPlusNormal"/>
        <w:jc w:val="both"/>
      </w:pPr>
    </w:p>
    <w:p w:rsidR="002717AE" w:rsidRDefault="002717AE">
      <w:pPr>
        <w:pStyle w:val="ConsPlusNormal"/>
        <w:jc w:val="both"/>
      </w:pPr>
    </w:p>
    <w:p w:rsidR="002717AE" w:rsidRDefault="002717AE">
      <w:pPr>
        <w:pStyle w:val="ConsPlusNormal"/>
        <w:jc w:val="both"/>
      </w:pPr>
    </w:p>
    <w:p w:rsidR="002717AE" w:rsidRDefault="002717AE">
      <w:pPr>
        <w:pStyle w:val="ConsPlusNormal"/>
        <w:jc w:val="both"/>
      </w:pPr>
    </w:p>
    <w:p w:rsidR="002717AE" w:rsidRDefault="002717AE">
      <w:pPr>
        <w:pStyle w:val="ConsPlusNormal"/>
        <w:jc w:val="right"/>
        <w:outlineLvl w:val="0"/>
      </w:pPr>
      <w:r>
        <w:t>Приложение</w:t>
      </w:r>
    </w:p>
    <w:p w:rsidR="002717AE" w:rsidRDefault="002717AE">
      <w:pPr>
        <w:pStyle w:val="ConsPlusNormal"/>
        <w:jc w:val="right"/>
      </w:pPr>
      <w:r>
        <w:t>к постановлению</w:t>
      </w:r>
    </w:p>
    <w:p w:rsidR="002717AE" w:rsidRDefault="002717AE">
      <w:pPr>
        <w:pStyle w:val="ConsPlusNormal"/>
        <w:jc w:val="right"/>
      </w:pPr>
      <w:r>
        <w:t>Главы города</w:t>
      </w:r>
    </w:p>
    <w:p w:rsidR="002717AE" w:rsidRDefault="002717AE">
      <w:pPr>
        <w:pStyle w:val="ConsPlusNormal"/>
        <w:jc w:val="right"/>
      </w:pPr>
      <w:r>
        <w:t>от 01.06.2018 N 98</w:t>
      </w:r>
    </w:p>
    <w:p w:rsidR="002717AE" w:rsidRDefault="002717AE">
      <w:pPr>
        <w:pStyle w:val="ConsPlusNormal"/>
        <w:jc w:val="both"/>
      </w:pPr>
    </w:p>
    <w:p w:rsidR="002717AE" w:rsidRDefault="002717AE">
      <w:pPr>
        <w:pStyle w:val="ConsPlusTitle"/>
        <w:jc w:val="center"/>
      </w:pPr>
      <w:bookmarkStart w:id="1" w:name="P30"/>
      <w:bookmarkEnd w:id="1"/>
      <w:r>
        <w:t>ОБЩИЕ ПРИНЦИПЫ</w:t>
      </w:r>
    </w:p>
    <w:p w:rsidR="002717AE" w:rsidRDefault="002717AE">
      <w:pPr>
        <w:pStyle w:val="ConsPlusTitle"/>
        <w:jc w:val="center"/>
      </w:pPr>
      <w:r>
        <w:t>ПРОФЕССИОНАЛЬНОЙ ЭТИКИ И ОСНОВНЫЕ ПРАВИЛА ПОВЕДЕНИЯ ЛИЦ,</w:t>
      </w:r>
    </w:p>
    <w:p w:rsidR="002717AE" w:rsidRDefault="002717AE">
      <w:pPr>
        <w:pStyle w:val="ConsPlusTitle"/>
        <w:jc w:val="center"/>
      </w:pPr>
      <w:r>
        <w:t>ЗАМЕЩАЮЩИХ МУНИЦИПАЛЬНЫЕ ДОЛЖНОСТИ И ОСУЩЕСТВЛЯЮЩИХ СВОИ</w:t>
      </w:r>
    </w:p>
    <w:p w:rsidR="002717AE" w:rsidRDefault="002717AE">
      <w:pPr>
        <w:pStyle w:val="ConsPlusTitle"/>
        <w:jc w:val="center"/>
      </w:pPr>
      <w:r>
        <w:t>ПОЛНОМОЧИЯ НА ПОСТОЯННОЙ ОСНОВЕ В ОРГАНАХ МЕСТНОГО</w:t>
      </w:r>
    </w:p>
    <w:p w:rsidR="002717AE" w:rsidRDefault="002717AE">
      <w:pPr>
        <w:pStyle w:val="ConsPlusTitle"/>
        <w:jc w:val="center"/>
      </w:pPr>
      <w:r>
        <w:t>САМОУПРАВЛЕНИЯ МУНИЦИПАЛЬНОГО ОБРАЗОВАНИЯ ГОРОДСКОЙ ОКРУГ</w:t>
      </w:r>
    </w:p>
    <w:p w:rsidR="002717AE" w:rsidRDefault="002717AE">
      <w:pPr>
        <w:pStyle w:val="ConsPlusTitle"/>
        <w:jc w:val="center"/>
      </w:pPr>
      <w:r>
        <w:t>ГОРОД СУРГУТ</w:t>
      </w:r>
    </w:p>
    <w:p w:rsidR="002717AE" w:rsidRDefault="002717AE">
      <w:pPr>
        <w:pStyle w:val="ConsPlusNormal"/>
        <w:jc w:val="both"/>
      </w:pPr>
    </w:p>
    <w:p w:rsidR="002717AE" w:rsidRDefault="002717AE">
      <w:pPr>
        <w:pStyle w:val="ConsPlusNormal"/>
        <w:jc w:val="center"/>
        <w:outlineLvl w:val="1"/>
      </w:pPr>
      <w:r>
        <w:t>Раздел I. ОБЩИЕ ПОЛОЖЕНИЯ</w:t>
      </w:r>
    </w:p>
    <w:p w:rsidR="002717AE" w:rsidRDefault="002717AE">
      <w:pPr>
        <w:pStyle w:val="ConsPlusNormal"/>
        <w:jc w:val="both"/>
      </w:pPr>
    </w:p>
    <w:p w:rsidR="002717AE" w:rsidRDefault="002717AE">
      <w:pPr>
        <w:pStyle w:val="ConsPlusNormal"/>
        <w:ind w:firstLine="540"/>
        <w:jc w:val="both"/>
      </w:pPr>
      <w:r>
        <w:t xml:space="preserve">1. Целями общих принципов профессиональной этики и основных правил поведения лиц, </w:t>
      </w:r>
      <w:r>
        <w:lastRenderedPageBreak/>
        <w:t>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городской округ город Сургут (далее - лица, замещающие муниципальные должности), являются установление этических норм и правил поведения лиц, замещающих муниципальные должности, для достойного выполнения ими своей профессиональной деятельности, а также содействие укреплению авторитета органов местного самоуправления, доверия граждан к органам местного самоуправления и обеспечение единых норм поведения лиц, замещающих муниципальные должности.</w:t>
      </w:r>
    </w:p>
    <w:p w:rsidR="002717AE" w:rsidRDefault="002717AE">
      <w:pPr>
        <w:pStyle w:val="ConsPlusNormal"/>
        <w:spacing w:before="220"/>
        <w:ind w:firstLine="540"/>
        <w:jc w:val="both"/>
      </w:pPr>
      <w:r>
        <w:t>2. Общие принципы профессиональной этики и основные правила поведения лиц, замещающих муниципальные должности, призваны повысить эффективность выполнения указанными лицами своих должностных обязанностей.</w:t>
      </w:r>
    </w:p>
    <w:p w:rsidR="002717AE" w:rsidRDefault="002717AE">
      <w:pPr>
        <w:pStyle w:val="ConsPlusNormal"/>
        <w:spacing w:before="220"/>
        <w:ind w:firstLine="540"/>
        <w:jc w:val="both"/>
      </w:pPr>
      <w:r>
        <w:t>3. Общие принципы профессиональной этики и основные правила поведения лиц, замещающих муниципальные должности, служат основой для формирования должной морали в сфере деятельности органов местного самоуправления, выступают как институт общественного сознания и нравственности лиц, замещающих муниципальные должности, их самоконтроля.</w:t>
      </w:r>
    </w:p>
    <w:p w:rsidR="002717AE" w:rsidRDefault="002717AE">
      <w:pPr>
        <w:pStyle w:val="ConsPlusNormal"/>
        <w:spacing w:before="220"/>
        <w:ind w:firstLine="540"/>
        <w:jc w:val="both"/>
      </w:pPr>
      <w:r>
        <w:t>4. Общих принципов профессиональной этики и основных правил поведения обязаны придерживаться все лица, замещающие муниципальные должности в органах местного самоуправления муниципального образования городской округ город Сургут.</w:t>
      </w:r>
    </w:p>
    <w:p w:rsidR="002717AE" w:rsidRDefault="002717AE">
      <w:pPr>
        <w:pStyle w:val="ConsPlusNormal"/>
        <w:spacing w:before="220"/>
        <w:ind w:firstLine="540"/>
        <w:jc w:val="both"/>
      </w:pPr>
      <w:r>
        <w:t>5. Лица, замещающие муниципальные должности,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w:t>
      </w:r>
    </w:p>
    <w:p w:rsidR="002717AE" w:rsidRDefault="002717AE">
      <w:pPr>
        <w:pStyle w:val="ConsPlusNormal"/>
        <w:spacing w:before="220"/>
        <w:ind w:firstLine="540"/>
        <w:jc w:val="both"/>
      </w:pPr>
      <w:r>
        <w:t>6. Лица,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w:t>
      </w:r>
    </w:p>
    <w:p w:rsidR="002717AE" w:rsidRDefault="002717AE">
      <w:pPr>
        <w:pStyle w:val="ConsPlusNormal"/>
        <w:jc w:val="both"/>
      </w:pPr>
    </w:p>
    <w:p w:rsidR="002717AE" w:rsidRDefault="002717AE">
      <w:pPr>
        <w:pStyle w:val="ConsPlusNormal"/>
        <w:jc w:val="center"/>
        <w:outlineLvl w:val="1"/>
      </w:pPr>
      <w:r>
        <w:t>Раздел II. ОСНОВНЫЕ ПРИНЦИПЫ ПРОФЕССИОНАЛЬНОЙ ЭТИКИ</w:t>
      </w:r>
    </w:p>
    <w:p w:rsidR="002717AE" w:rsidRDefault="002717AE">
      <w:pPr>
        <w:pStyle w:val="ConsPlusNormal"/>
        <w:jc w:val="center"/>
      </w:pPr>
      <w:r>
        <w:t>И ПРАВИЛА ПОВЕДЕНИЯ ЛИЦ, ЗАМЕЩАЮЩИХ МУНИЦИПАЛЬНЫЕ ДОЛЖНОСТИ</w:t>
      </w:r>
    </w:p>
    <w:p w:rsidR="002717AE" w:rsidRDefault="002717AE">
      <w:pPr>
        <w:pStyle w:val="ConsPlusNormal"/>
        <w:jc w:val="both"/>
      </w:pPr>
    </w:p>
    <w:p w:rsidR="002717AE" w:rsidRDefault="002717AE">
      <w:pPr>
        <w:pStyle w:val="ConsPlusNormal"/>
        <w:ind w:firstLine="540"/>
        <w:jc w:val="both"/>
      </w:pPr>
      <w:r>
        <w:t>1. Основные принципы профессиональной этики и правила поведения лиц, замещающих муниципальные должности, являются основой поведения граждан Российской Федерации в связи с замещением муниципальных должностей.</w:t>
      </w:r>
    </w:p>
    <w:p w:rsidR="002717AE" w:rsidRDefault="002717AE">
      <w:pPr>
        <w:pStyle w:val="ConsPlusNormal"/>
        <w:spacing w:before="220"/>
        <w:ind w:firstLine="540"/>
        <w:jc w:val="both"/>
      </w:pPr>
      <w:r>
        <w:t>2. Лица, замещающие муниципальные должности, сознавая ответственность перед государством, обществом и гражданами, призваны:</w:t>
      </w:r>
    </w:p>
    <w:p w:rsidR="002717AE" w:rsidRDefault="002717AE">
      <w:pPr>
        <w:pStyle w:val="ConsPlusNormal"/>
        <w:spacing w:before="220"/>
        <w:ind w:firstLine="540"/>
        <w:jc w:val="both"/>
      </w:pPr>
      <w:r>
        <w:t>-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717AE" w:rsidRDefault="002717AE">
      <w:pPr>
        <w:pStyle w:val="ConsPlusNormal"/>
        <w:spacing w:before="220"/>
        <w:ind w:firstLine="540"/>
        <w:jc w:val="both"/>
      </w:pPr>
      <w:r>
        <w:t>-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лиц, замещающих муниципальные должности;</w:t>
      </w:r>
    </w:p>
    <w:p w:rsidR="002717AE" w:rsidRDefault="002717AE">
      <w:pPr>
        <w:pStyle w:val="ConsPlusNormal"/>
        <w:spacing w:before="220"/>
        <w:ind w:firstLine="540"/>
        <w:jc w:val="both"/>
      </w:pPr>
      <w:r>
        <w:t>- осуществлять свою деятельность в пределах полномочий соответствующего органа местного самоуправления;</w:t>
      </w:r>
    </w:p>
    <w:p w:rsidR="002717AE" w:rsidRDefault="002717AE">
      <w:pPr>
        <w:pStyle w:val="ConsPlusNormal"/>
        <w:spacing w:before="220"/>
        <w:ind w:firstLine="540"/>
        <w:jc w:val="both"/>
      </w:pPr>
      <w: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717AE" w:rsidRDefault="002717AE">
      <w:pPr>
        <w:pStyle w:val="ConsPlusNormal"/>
        <w:spacing w:before="220"/>
        <w:ind w:firstLine="540"/>
        <w:jc w:val="both"/>
      </w:pPr>
      <w: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717AE" w:rsidRDefault="002717AE">
      <w:pPr>
        <w:pStyle w:val="ConsPlusNormal"/>
        <w:spacing w:before="220"/>
        <w:ind w:firstLine="540"/>
        <w:jc w:val="both"/>
      </w:pPr>
      <w:r>
        <w:lastRenderedPageBreak/>
        <w:t>- уведомлять органы прокуратуры или другие государственные органы либо органы местного самоуправления обо всех случаях обращения каких-либо лиц в целях склонения к совершению коррупционных правонарушений;</w:t>
      </w:r>
    </w:p>
    <w:p w:rsidR="002717AE" w:rsidRDefault="002717AE">
      <w:pPr>
        <w:pStyle w:val="ConsPlusNormal"/>
        <w:spacing w:before="220"/>
        <w:ind w:firstLine="540"/>
        <w:jc w:val="both"/>
      </w:pPr>
      <w:r>
        <w:t>- соблюдать установленные федеральными законами ограничения и запреты, исполнять обязанности, связанные с замещением муниципальной должности;</w:t>
      </w:r>
    </w:p>
    <w:p w:rsidR="002717AE" w:rsidRDefault="002717AE">
      <w:pPr>
        <w:pStyle w:val="ConsPlusNormal"/>
        <w:spacing w:before="220"/>
        <w:ind w:firstLine="540"/>
        <w:jc w:val="both"/>
      </w:pPr>
      <w: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717AE" w:rsidRDefault="002717AE">
      <w:pPr>
        <w:pStyle w:val="ConsPlusNormal"/>
        <w:spacing w:before="220"/>
        <w:ind w:firstLine="540"/>
        <w:jc w:val="both"/>
      </w:pPr>
      <w:r>
        <w:t>- соблюдать нормы служебной, профессиональной этики и правила делового поведения;</w:t>
      </w:r>
    </w:p>
    <w:p w:rsidR="002717AE" w:rsidRDefault="002717AE">
      <w:pPr>
        <w:pStyle w:val="ConsPlusNormal"/>
        <w:spacing w:before="220"/>
        <w:ind w:firstLine="540"/>
        <w:jc w:val="both"/>
      </w:pPr>
      <w:r>
        <w:t>- проявлять корректность и внимательность в обращении с гражданами, работниками и должностными лицами федеральных, государственных органов, органов местного самоуправления;</w:t>
      </w:r>
    </w:p>
    <w:p w:rsidR="002717AE" w:rsidRDefault="002717AE">
      <w:pPr>
        <w:pStyle w:val="ConsPlusNormal"/>
        <w:spacing w:before="220"/>
        <w:ind w:firstLine="540"/>
        <w:jc w:val="both"/>
      </w:pPr>
      <w: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717AE" w:rsidRDefault="002717AE">
      <w:pPr>
        <w:pStyle w:val="ConsPlusNormal"/>
        <w:spacing w:before="220"/>
        <w:ind w:firstLine="540"/>
        <w:jc w:val="both"/>
      </w:pPr>
      <w:r>
        <w:t>-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2717AE" w:rsidRDefault="002717AE">
      <w:pPr>
        <w:pStyle w:val="ConsPlusNormal"/>
        <w:spacing w:before="220"/>
        <w:ind w:firstLine="540"/>
        <w:jc w:val="both"/>
      </w:pPr>
      <w: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717AE" w:rsidRDefault="002717AE">
      <w:pPr>
        <w:pStyle w:val="ConsPlusNormal"/>
        <w:spacing w:before="220"/>
        <w:ind w:firstLine="540"/>
        <w:jc w:val="both"/>
      </w:pPr>
      <w: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2717AE" w:rsidRDefault="002717AE">
      <w:pPr>
        <w:pStyle w:val="ConsPlusNormal"/>
        <w:spacing w:before="220"/>
        <w:ind w:firstLine="540"/>
        <w:jc w:val="both"/>
      </w:pPr>
      <w: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обязанности лица, замещающего муниципальную должность;</w:t>
      </w:r>
    </w:p>
    <w:p w:rsidR="002717AE" w:rsidRDefault="002717AE">
      <w:pPr>
        <w:pStyle w:val="ConsPlusNormal"/>
        <w:spacing w:before="220"/>
        <w:ind w:firstLine="540"/>
        <w:jc w:val="both"/>
      </w:pPr>
      <w:r>
        <w:t>- соблюдать установленные в органе местного самоуправления правила публичных выступлений и предоставления служебной информации;</w:t>
      </w:r>
    </w:p>
    <w:p w:rsidR="002717AE" w:rsidRDefault="002717AE">
      <w:pPr>
        <w:pStyle w:val="ConsPlusNormal"/>
        <w:spacing w:before="220"/>
        <w:ind w:firstLine="540"/>
        <w:jc w:val="both"/>
      </w:pPr>
      <w:r>
        <w:t>-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717AE" w:rsidRDefault="002717AE">
      <w:pPr>
        <w:pStyle w:val="ConsPlusNormal"/>
        <w:spacing w:before="220"/>
        <w:ind w:firstLine="540"/>
        <w:jc w:val="both"/>
      </w:pPr>
      <w: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717AE" w:rsidRDefault="002717AE">
      <w:pPr>
        <w:pStyle w:val="ConsPlusNormal"/>
        <w:spacing w:before="220"/>
        <w:ind w:firstLine="540"/>
        <w:jc w:val="both"/>
      </w:pPr>
      <w:r>
        <w:t>- постоянно стремиться к обеспечению как можно более эффективного распоряжения ресурсами, находящимися в сфере его ответственности.</w:t>
      </w:r>
    </w:p>
    <w:p w:rsidR="002717AE" w:rsidRDefault="002717AE">
      <w:pPr>
        <w:pStyle w:val="ConsPlusNormal"/>
        <w:spacing w:before="220"/>
        <w:ind w:firstLine="540"/>
        <w:jc w:val="both"/>
      </w:pPr>
      <w:r>
        <w:t xml:space="preserve">3. Лица, замещающие муниципальные должности, обязаны соблюдать </w:t>
      </w:r>
      <w:hyperlink r:id="rId6" w:history="1">
        <w:r>
          <w:rPr>
            <w:color w:val="0000FF"/>
          </w:rPr>
          <w:t>Конституцию</w:t>
        </w:r>
      </w:hyperlink>
      <w:r>
        <w:t xml:space="preserve"> </w:t>
      </w:r>
      <w:r>
        <w:lastRenderedPageBreak/>
        <w:t>Российской Федерации, федеральные конституционные и федеральные законы, иные нормативные правовые акты Российской Федерации.</w:t>
      </w:r>
    </w:p>
    <w:p w:rsidR="002717AE" w:rsidRDefault="002717AE">
      <w:pPr>
        <w:pStyle w:val="ConsPlusNormal"/>
        <w:spacing w:before="220"/>
        <w:ind w:firstLine="540"/>
        <w:jc w:val="both"/>
      </w:pPr>
      <w:r>
        <w:t>4. Лица, замещающие муниципальные должности,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2717AE" w:rsidRDefault="002717AE">
      <w:pPr>
        <w:pStyle w:val="ConsPlusNormal"/>
        <w:spacing w:before="220"/>
        <w:ind w:firstLine="540"/>
        <w:jc w:val="both"/>
      </w:pPr>
      <w:r>
        <w:t xml:space="preserve">5. Лица, замещающие муниципальные должности, обязаны противодействовать проявлениям коррупции и предпринимать меры по </w:t>
      </w:r>
      <w:proofErr w:type="spellStart"/>
      <w:r>
        <w:t>ее</w:t>
      </w:r>
      <w:proofErr w:type="spellEnd"/>
      <w:r>
        <w:t xml:space="preserve"> профилактике в порядке, установленном законодательством Российской Федерации.</w:t>
      </w:r>
    </w:p>
    <w:p w:rsidR="002717AE" w:rsidRDefault="002717AE">
      <w:pPr>
        <w:pStyle w:val="ConsPlusNormal"/>
        <w:spacing w:before="220"/>
        <w:ind w:firstLine="540"/>
        <w:jc w:val="both"/>
      </w:pPr>
      <w:r>
        <w:t>6. Лица,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2717AE" w:rsidRDefault="002717AE">
      <w:pPr>
        <w:pStyle w:val="ConsPlusNormal"/>
        <w:spacing w:before="220"/>
        <w:ind w:firstLine="540"/>
        <w:jc w:val="both"/>
      </w:pPr>
      <w:r>
        <w:t>7. Лица, замещающие муниципальные должности,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717AE" w:rsidRDefault="002717AE">
      <w:pPr>
        <w:pStyle w:val="ConsPlusNormal"/>
        <w:spacing w:before="220"/>
        <w:ind w:firstLine="540"/>
        <w:jc w:val="both"/>
      </w:pPr>
      <w:r>
        <w:t>При назначении (избрании) на должность и исполнении должностных обязанностей лица, замещающие муниципальные должности, обязаны заявлять о наличии или возможности наличия у них личной заинтересованности, которая влияет или может повлиять на надлежащее исполнение ими должностных обязанностей.</w:t>
      </w:r>
    </w:p>
    <w:p w:rsidR="002717AE" w:rsidRDefault="002717AE">
      <w:pPr>
        <w:pStyle w:val="ConsPlusNormal"/>
        <w:spacing w:before="220"/>
        <w:ind w:firstLine="540"/>
        <w:jc w:val="both"/>
      </w:pPr>
      <w:r>
        <w:t>8. Лица, замещающие муниципальные должности, обязаны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2717AE" w:rsidRDefault="002717AE">
      <w:pPr>
        <w:pStyle w:val="ConsPlusNormal"/>
        <w:spacing w:before="220"/>
        <w:ind w:firstLine="540"/>
        <w:jc w:val="both"/>
      </w:pPr>
      <w:r>
        <w:t>9. Лицам, замещающим муниципальные должности, запрещается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2717AE" w:rsidRDefault="002717AE">
      <w:pPr>
        <w:pStyle w:val="ConsPlusNormal"/>
        <w:spacing w:before="220"/>
        <w:ind w:firstLine="540"/>
        <w:jc w:val="both"/>
      </w:pPr>
      <w:r>
        <w:t>10. Лица, замещающие муниципальные должности, могут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2717AE" w:rsidRDefault="002717AE">
      <w:pPr>
        <w:pStyle w:val="ConsPlusNormal"/>
        <w:spacing w:before="220"/>
        <w:ind w:firstLine="540"/>
        <w:jc w:val="both"/>
      </w:pPr>
      <w:r>
        <w:t>11. Лица, замещающие муниципальные должности,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ими должностных обязанностей.</w:t>
      </w:r>
    </w:p>
    <w:p w:rsidR="002717AE" w:rsidRDefault="002717AE">
      <w:pPr>
        <w:pStyle w:val="ConsPlusNormal"/>
        <w:spacing w:before="220"/>
        <w:ind w:firstLine="540"/>
        <w:jc w:val="both"/>
      </w:pPr>
      <w:r>
        <w:t xml:space="preserve">12. Лица, замещающие муниципальные должности, </w:t>
      </w:r>
      <w:proofErr w:type="spellStart"/>
      <w:r>
        <w:t>наделенные</w:t>
      </w:r>
      <w:proofErr w:type="spellEnd"/>
      <w:r>
        <w:t xml:space="preserve"> организационно-распорядительными полномочиями по отношению к другим лицам, замещающим муниципальные должности, муниципальным служащим, должны быть для них образцом профессионализма, безупречной репутации, способствовать формированию в органе местного самоуправления благоприятного для эффективной работы морально-психологического климата.</w:t>
      </w:r>
    </w:p>
    <w:p w:rsidR="002717AE" w:rsidRDefault="002717AE">
      <w:pPr>
        <w:pStyle w:val="ConsPlusNormal"/>
        <w:spacing w:before="220"/>
        <w:ind w:firstLine="540"/>
        <w:jc w:val="both"/>
      </w:pPr>
      <w:r>
        <w:t xml:space="preserve">13. Лица, замещающие муниципальные должности, </w:t>
      </w:r>
      <w:proofErr w:type="spellStart"/>
      <w:r>
        <w:t>наделенные</w:t>
      </w:r>
      <w:proofErr w:type="spellEnd"/>
      <w:r>
        <w:t xml:space="preserve"> организационно-распорядительными полномочиями по отношению к другим лицам, замещающим муниципальные должности, муниципальным служащим, призваны:</w:t>
      </w:r>
    </w:p>
    <w:p w:rsidR="002717AE" w:rsidRDefault="002717AE">
      <w:pPr>
        <w:pStyle w:val="ConsPlusNormal"/>
        <w:spacing w:before="220"/>
        <w:ind w:firstLine="540"/>
        <w:jc w:val="both"/>
      </w:pPr>
      <w:r>
        <w:t>- принимать меры по предотвращению и урегулированию конфликта интересов;</w:t>
      </w:r>
    </w:p>
    <w:p w:rsidR="002717AE" w:rsidRDefault="002717AE">
      <w:pPr>
        <w:pStyle w:val="ConsPlusNormal"/>
        <w:spacing w:before="220"/>
        <w:ind w:firstLine="540"/>
        <w:jc w:val="both"/>
      </w:pPr>
      <w:r>
        <w:t>- принимать меры по предупреждению коррупции;</w:t>
      </w:r>
    </w:p>
    <w:p w:rsidR="002717AE" w:rsidRDefault="002717AE">
      <w:pPr>
        <w:pStyle w:val="ConsPlusNormal"/>
        <w:spacing w:before="220"/>
        <w:ind w:firstLine="540"/>
        <w:jc w:val="both"/>
      </w:pPr>
      <w:r>
        <w:lastRenderedPageBreak/>
        <w:t>- не допускать случаев принуждения других лиц, замещающих муниципальные должности, муниципальных служащих к участию в деятельности политических партий и общественных объединений.</w:t>
      </w:r>
    </w:p>
    <w:p w:rsidR="002717AE" w:rsidRDefault="002717AE">
      <w:pPr>
        <w:pStyle w:val="ConsPlusNormal"/>
        <w:spacing w:before="220"/>
        <w:ind w:firstLine="540"/>
        <w:jc w:val="both"/>
      </w:pPr>
      <w:r>
        <w:t xml:space="preserve">14. Лица, замещающие муниципальные должности, </w:t>
      </w:r>
      <w:proofErr w:type="spellStart"/>
      <w:r>
        <w:t>наделенные</w:t>
      </w:r>
      <w:proofErr w:type="spellEnd"/>
      <w:r>
        <w:t xml:space="preserve"> организационно-распорядительными полномочиями по отношению к другим лицам, замещающим муниципальные должности, муниципальным служащим, должны принимать меры к тому, чтобы </w:t>
      </w:r>
      <w:proofErr w:type="spellStart"/>
      <w:r>
        <w:t>подчиненные</w:t>
      </w:r>
      <w:proofErr w:type="spellEnd"/>
      <w:r>
        <w:t xml:space="preserve"> ему другие лица, замещающие муниципальные должности, муниципальные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2717AE" w:rsidRDefault="002717AE">
      <w:pPr>
        <w:pStyle w:val="ConsPlusNormal"/>
        <w:spacing w:before="220"/>
        <w:ind w:firstLine="540"/>
        <w:jc w:val="both"/>
      </w:pPr>
      <w:r>
        <w:t xml:space="preserve">15. Лица, замещающие муниципальные должности, </w:t>
      </w:r>
      <w:proofErr w:type="spellStart"/>
      <w:r>
        <w:t>наделенные</w:t>
      </w:r>
      <w:proofErr w:type="spellEnd"/>
      <w:r>
        <w:t xml:space="preserve"> организационно-распорядительными полномочиями по отношению к другим лицам, замещающим муниципальные должности, муниципальным служащим, несут ответственность в соответствии с законодательством Российской Федерации за действия или бездействие </w:t>
      </w:r>
      <w:proofErr w:type="spellStart"/>
      <w:r>
        <w:t>подчиненных</w:t>
      </w:r>
      <w:proofErr w:type="spellEnd"/>
      <w:r>
        <w:t xml:space="preserve"> им сотрудников, нарушающих принципы этики и правила поведения, если они не приняли меры по недопущению таких действий или бездействия.</w:t>
      </w:r>
    </w:p>
    <w:p w:rsidR="002717AE" w:rsidRDefault="002717AE">
      <w:pPr>
        <w:pStyle w:val="ConsPlusNormal"/>
        <w:jc w:val="both"/>
      </w:pPr>
    </w:p>
    <w:p w:rsidR="002717AE" w:rsidRDefault="002717AE">
      <w:pPr>
        <w:pStyle w:val="ConsPlusNormal"/>
        <w:jc w:val="center"/>
        <w:outlineLvl w:val="1"/>
      </w:pPr>
      <w:r>
        <w:t>Раздел III. ЭТИЧЕСКИЕ ПРАВИЛА ПОВЕДЕНИЯ ЛИЦ, ЗАМЕЩАЮЩИХ</w:t>
      </w:r>
    </w:p>
    <w:p w:rsidR="002717AE" w:rsidRDefault="002717AE">
      <w:pPr>
        <w:pStyle w:val="ConsPlusNormal"/>
        <w:jc w:val="center"/>
      </w:pPr>
      <w:r>
        <w:t>МУНИЦИПАЛЬНЫЕ ДОЛЖНОСТИ</w:t>
      </w:r>
    </w:p>
    <w:p w:rsidR="002717AE" w:rsidRDefault="002717AE">
      <w:pPr>
        <w:pStyle w:val="ConsPlusNormal"/>
        <w:jc w:val="both"/>
      </w:pPr>
    </w:p>
    <w:p w:rsidR="002717AE" w:rsidRDefault="002717AE">
      <w:pPr>
        <w:pStyle w:val="ConsPlusNormal"/>
        <w:ind w:firstLine="540"/>
        <w:jc w:val="both"/>
      </w:pPr>
      <w:r>
        <w:t>1. В своем поведении лицам, замещающим муниципальные должности,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717AE" w:rsidRDefault="002717AE">
      <w:pPr>
        <w:pStyle w:val="ConsPlusNormal"/>
        <w:spacing w:before="220"/>
        <w:ind w:firstLine="540"/>
        <w:jc w:val="both"/>
      </w:pPr>
      <w:r>
        <w:t>2. В своем поведении лица, замещающие муниципальные должности, воздерживаются от:</w:t>
      </w:r>
    </w:p>
    <w:p w:rsidR="002717AE" w:rsidRDefault="002717AE">
      <w:pPr>
        <w:pStyle w:val="ConsPlusNormal"/>
        <w:spacing w:before="220"/>
        <w:ind w:firstLine="540"/>
        <w:jc w:val="both"/>
      </w:pPr>
      <w: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717AE" w:rsidRDefault="002717AE">
      <w:pPr>
        <w:pStyle w:val="ConsPlusNormal"/>
        <w:spacing w:before="220"/>
        <w:ind w:firstLine="540"/>
        <w:jc w:val="both"/>
      </w:pPr>
      <w:r>
        <w:t>- грубости, проявлений пренебрежительного тона, заносчивости, предвзятых замечаний, предъявления неправомерных, незаслуженных обвинений;</w:t>
      </w:r>
    </w:p>
    <w:p w:rsidR="002717AE" w:rsidRDefault="002717AE">
      <w:pPr>
        <w:pStyle w:val="ConsPlusNormal"/>
        <w:spacing w:before="220"/>
        <w:ind w:firstLine="540"/>
        <w:jc w:val="both"/>
      </w:pPr>
      <w:r>
        <w:t>- угроз, оскорбительных выражений или реплик, действий, препятствующих нормальному общению или провоцирующих противоправное поведение;</w:t>
      </w:r>
    </w:p>
    <w:p w:rsidR="002717AE" w:rsidRDefault="002717AE">
      <w:pPr>
        <w:pStyle w:val="ConsPlusNormal"/>
        <w:spacing w:before="220"/>
        <w:ind w:firstLine="540"/>
        <w:jc w:val="both"/>
      </w:pPr>
      <w:r>
        <w:t>- курения во время служебных совещаний, бесед, иного служебного общения с гражданами.</w:t>
      </w:r>
    </w:p>
    <w:p w:rsidR="002717AE" w:rsidRDefault="002717AE">
      <w:pPr>
        <w:pStyle w:val="ConsPlusNormal"/>
        <w:spacing w:before="220"/>
        <w:ind w:firstLine="540"/>
        <w:jc w:val="both"/>
      </w:pPr>
      <w:r>
        <w:t>3. Лица, замещающие муниципальные должности,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2717AE" w:rsidRDefault="002717AE">
      <w:pPr>
        <w:pStyle w:val="ConsPlusNormal"/>
        <w:spacing w:before="220"/>
        <w:ind w:firstLine="540"/>
        <w:jc w:val="both"/>
      </w:pPr>
      <w:r>
        <w:t>Лица, замещающие муниципальные должности, должны быть вежливыми, доброжелательными, корректными, внимательными и проявлять терпимость в общении с гражданами и коллегами.</w:t>
      </w:r>
    </w:p>
    <w:p w:rsidR="002717AE" w:rsidRDefault="002717AE">
      <w:pPr>
        <w:pStyle w:val="ConsPlusNormal"/>
        <w:spacing w:before="220"/>
        <w:ind w:firstLine="540"/>
        <w:jc w:val="both"/>
      </w:pPr>
      <w:r>
        <w:t>4. Внешний вид лиц, замещающих муниципальные должности,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717AE" w:rsidRDefault="002717AE">
      <w:pPr>
        <w:pStyle w:val="ConsPlusNormal"/>
        <w:jc w:val="both"/>
      </w:pPr>
    </w:p>
    <w:p w:rsidR="002717AE" w:rsidRDefault="002717AE">
      <w:pPr>
        <w:pStyle w:val="ConsPlusNormal"/>
        <w:jc w:val="center"/>
        <w:outlineLvl w:val="1"/>
      </w:pPr>
      <w:r>
        <w:t>Раздел IV. ОТВЕТСТВЕННОСТЬ ЗА НАРУШЕНИЕ ПОЛОЖЕНИЙ ОБЩИХ</w:t>
      </w:r>
    </w:p>
    <w:p w:rsidR="002717AE" w:rsidRDefault="002717AE">
      <w:pPr>
        <w:pStyle w:val="ConsPlusNormal"/>
        <w:jc w:val="center"/>
      </w:pPr>
      <w:r>
        <w:t>ПРИНЦИПОВ ПРОФЕССИОНАЛЬНОЙ ЭТИКИ И ОСНОВНЫХ ПРАВИЛ ПОВЕДЕНИЯ</w:t>
      </w:r>
    </w:p>
    <w:p w:rsidR="002717AE" w:rsidRDefault="002717AE">
      <w:pPr>
        <w:pStyle w:val="ConsPlusNormal"/>
        <w:jc w:val="center"/>
      </w:pPr>
      <w:r>
        <w:lastRenderedPageBreak/>
        <w:t>ЛИЦ, ЗАМЕЩАЮЩИХ МУНИЦИПАЛЬНЫЕ ДОЛЖНОСТИ</w:t>
      </w:r>
    </w:p>
    <w:p w:rsidR="002717AE" w:rsidRDefault="002717AE">
      <w:pPr>
        <w:pStyle w:val="ConsPlusNormal"/>
        <w:jc w:val="both"/>
      </w:pPr>
    </w:p>
    <w:p w:rsidR="002717AE" w:rsidRDefault="002717AE">
      <w:pPr>
        <w:pStyle w:val="ConsPlusNormal"/>
        <w:ind w:firstLine="540"/>
        <w:jc w:val="both"/>
      </w:pPr>
      <w:r>
        <w:t>1. Нарушение лицами, замещающими муниципальные должности, общих принципов профессиональной этики и основных правил поведения рассматривается:</w:t>
      </w:r>
    </w:p>
    <w:p w:rsidR="002717AE" w:rsidRDefault="002717AE">
      <w:pPr>
        <w:pStyle w:val="ConsPlusNormal"/>
        <w:spacing w:before="220"/>
        <w:ind w:firstLine="540"/>
        <w:jc w:val="both"/>
      </w:pPr>
      <w:r>
        <w:t>- на заседании межведомственного совета при Главе города Сургута по противодействию коррупции в отношении Главы города, Председателя Думы города;</w:t>
      </w:r>
    </w:p>
    <w:p w:rsidR="002717AE" w:rsidRDefault="002717AE">
      <w:pPr>
        <w:pStyle w:val="ConsPlusNormal"/>
        <w:spacing w:before="220"/>
        <w:ind w:firstLine="540"/>
        <w:jc w:val="both"/>
      </w:pPr>
      <w:r>
        <w:t>- на заседании комиссии по противодействию коррупции, созданной при Думе города, в отношении заместителя Председателя Думы города.</w:t>
      </w:r>
    </w:p>
    <w:p w:rsidR="002717AE" w:rsidRDefault="002717AE">
      <w:pPr>
        <w:pStyle w:val="ConsPlusNormal"/>
        <w:spacing w:before="220"/>
        <w:ind w:firstLine="540"/>
        <w:jc w:val="both"/>
      </w:pPr>
      <w:r>
        <w:t>2. Межведомственный совет при Главе города Сургута по противодействию коррупции, комиссия по противодействию коррупции, созданная при Думе города, вправе применить к нарушителю настоящих общих принципов профессиональной этики и основных правил поведения меры воздействия:</w:t>
      </w:r>
    </w:p>
    <w:p w:rsidR="002717AE" w:rsidRDefault="002717AE">
      <w:pPr>
        <w:pStyle w:val="ConsPlusNormal"/>
        <w:spacing w:before="220"/>
        <w:ind w:firstLine="540"/>
        <w:jc w:val="both"/>
      </w:pPr>
      <w:r>
        <w:t>- вынести моральное осуждение;</w:t>
      </w:r>
    </w:p>
    <w:p w:rsidR="002717AE" w:rsidRDefault="002717AE">
      <w:pPr>
        <w:pStyle w:val="ConsPlusNormal"/>
        <w:spacing w:before="220"/>
        <w:ind w:firstLine="540"/>
        <w:jc w:val="both"/>
      </w:pPr>
      <w:r>
        <w:t>- рекомендовать лицу, замещающему муниципальную должность, принять меры по исключению случаев нарушений общих принципов профессиональной этики и основных правил поведения.</w:t>
      </w:r>
    </w:p>
    <w:p w:rsidR="002717AE" w:rsidRDefault="002717AE">
      <w:pPr>
        <w:pStyle w:val="ConsPlusNormal"/>
        <w:spacing w:before="220"/>
        <w:ind w:firstLine="540"/>
        <w:jc w:val="both"/>
      </w:pPr>
      <w:r>
        <w:t>При совершении проступка, порочащего честь и достоинство лица, замещающего муниципальную должность, межведомственный совет при Главе города Сургута по противодействию коррупции, комиссия по противодействию коррупции, созданная при Думе города, вправе вынести вопрос на обсуждение представительного органа местного самоуправления.</w:t>
      </w:r>
    </w:p>
    <w:p w:rsidR="003470A4" w:rsidRDefault="003470A4"/>
    <w:sectPr w:rsidR="003470A4" w:rsidSect="009F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E"/>
    <w:rsid w:val="002717AE"/>
    <w:rsid w:val="0034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C56E7-A62D-4753-8B4C-39BB5E64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1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17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830C54BA408ECC4971E24AB82A6B329153485A47D9478B356B79655B6A86255E7AD2E404F5C0B2E7675Cz9t7L" TargetMode="External"/><Relationship Id="rId5" Type="http://schemas.openxmlformats.org/officeDocument/2006/relationships/hyperlink" Target="consultantplus://offline/ref=D6830C54BA408ECC4971E24AB82A6B329B524A5F45844D836C677B62543583224F7AD2E51AF5C4A4EE330CDA76FED54689924D89BBEA9FzEt6L" TargetMode="External"/><Relationship Id="rId4" Type="http://schemas.openxmlformats.org/officeDocument/2006/relationships/hyperlink" Target="consultantplus://offline/ref=D6830C54BA408ECC4971FC47AE463C3D955011524D871FD8316D71370C6ADA600873D8B159B1C9ADE566559824F88016D3C74496B8F49EEB44FC8772zC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Виталий Сергеевич</dc:creator>
  <cp:keywords/>
  <dc:description/>
  <cp:lastModifiedBy>Егоров Виталий Сергеевич</cp:lastModifiedBy>
  <cp:revision>1</cp:revision>
  <dcterms:created xsi:type="dcterms:W3CDTF">2019-04-11T11:45:00Z</dcterms:created>
  <dcterms:modified xsi:type="dcterms:W3CDTF">2019-04-11T11:46:00Z</dcterms:modified>
</cp:coreProperties>
</file>