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95" w:rsidRPr="00805A2C" w:rsidRDefault="00C57295" w:rsidP="00C57295">
      <w:pPr>
        <w:tabs>
          <w:tab w:val="left" w:pos="709"/>
        </w:tabs>
        <w:ind w:firstLine="709"/>
        <w:jc w:val="center"/>
        <w:rPr>
          <w:color w:val="000000" w:themeColor="text1"/>
          <w:sz w:val="27"/>
          <w:szCs w:val="27"/>
        </w:rPr>
      </w:pPr>
      <w:r w:rsidRPr="00805A2C">
        <w:rPr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BEE2D" wp14:editId="344D2F4E">
                <wp:simplePos x="0" y="0"/>
                <wp:positionH relativeFrom="column">
                  <wp:posOffset>3196590</wp:posOffset>
                </wp:positionH>
                <wp:positionV relativeFrom="paragraph">
                  <wp:posOffset>-72390</wp:posOffset>
                </wp:positionV>
                <wp:extent cx="2844165" cy="1562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295" w:rsidRPr="00CA2F0B" w:rsidRDefault="00C57295" w:rsidP="00C57295">
                            <w:pPr>
                              <w:spacing w:after="2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A2F0B">
                              <w:rPr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C57295" w:rsidRPr="00CA2F0B" w:rsidRDefault="00C17A86" w:rsidP="00C57295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И.о</w:t>
                            </w:r>
                            <w:proofErr w:type="spellEnd"/>
                            <w:r w:rsidR="004327FB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  <w:r w:rsidR="00C57295" w:rsidRPr="00CA2F0B">
                              <w:rPr>
                                <w:sz w:val="26"/>
                                <w:szCs w:val="26"/>
                              </w:rPr>
                              <w:t>Председател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я</w:t>
                            </w:r>
                          </w:p>
                          <w:p w:rsidR="00C57295" w:rsidRDefault="00C57295" w:rsidP="00C57295">
                            <w:pPr>
                              <w:ind w:right="-13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A2F0B">
                              <w:rPr>
                                <w:sz w:val="26"/>
                                <w:szCs w:val="26"/>
                              </w:rPr>
                              <w:t xml:space="preserve">Контрольно-счетной палаты </w:t>
                            </w:r>
                          </w:p>
                          <w:p w:rsidR="00C57295" w:rsidRDefault="00C57295" w:rsidP="00C57295">
                            <w:pPr>
                              <w:ind w:right="-13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г</w:t>
                            </w:r>
                            <w:r w:rsidRPr="00CA2F0B">
                              <w:rPr>
                                <w:sz w:val="26"/>
                                <w:szCs w:val="26"/>
                              </w:rPr>
                              <w:t>орода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Сургута</w:t>
                            </w:r>
                          </w:p>
                          <w:p w:rsidR="00C57295" w:rsidRPr="00CA2F0B" w:rsidRDefault="00C57295" w:rsidP="00C57295">
                            <w:pPr>
                              <w:ind w:right="-13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57295" w:rsidRPr="00CA2F0B" w:rsidRDefault="00C57295" w:rsidP="00C57295">
                            <w:pPr>
                              <w:spacing w:line="36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A2F0B">
                              <w:rPr>
                                <w:sz w:val="26"/>
                                <w:szCs w:val="26"/>
                              </w:rPr>
                              <w:t xml:space="preserve">_________________ </w:t>
                            </w:r>
                            <w:r w:rsidR="00C17A86">
                              <w:rPr>
                                <w:sz w:val="26"/>
                                <w:szCs w:val="26"/>
                              </w:rPr>
                              <w:t>В.</w:t>
                            </w:r>
                            <w:r w:rsidRPr="00CA2F0B">
                              <w:rPr>
                                <w:sz w:val="26"/>
                                <w:szCs w:val="26"/>
                              </w:rPr>
                              <w:t>И.</w:t>
                            </w:r>
                            <w:r w:rsidR="00C17A86">
                              <w:rPr>
                                <w:sz w:val="26"/>
                                <w:szCs w:val="26"/>
                              </w:rPr>
                              <w:t> Жуков</w:t>
                            </w:r>
                          </w:p>
                          <w:p w:rsidR="00C57295" w:rsidRPr="00CA2F0B" w:rsidRDefault="00C57295" w:rsidP="00C57295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323C0A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 w:rsidR="00975988"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  <w:r w:rsidR="00402FD4"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r w:rsidRPr="00323C0A">
                              <w:rPr>
                                <w:sz w:val="26"/>
                                <w:szCs w:val="26"/>
                              </w:rPr>
                              <w:t xml:space="preserve">» </w:t>
                            </w:r>
                            <w:r w:rsidR="00975988">
                              <w:rPr>
                                <w:sz w:val="26"/>
                                <w:szCs w:val="26"/>
                              </w:rPr>
                              <w:t>августа</w:t>
                            </w:r>
                            <w:r w:rsidRPr="00323C0A">
                              <w:rPr>
                                <w:sz w:val="26"/>
                                <w:szCs w:val="26"/>
                              </w:rPr>
                              <w:t xml:space="preserve"> 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BEE2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1.7pt;margin-top:-5.7pt;width:223.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" stroked="f">
                <v:textbox>
                  <w:txbxContent>
                    <w:p w:rsidR="00C57295" w:rsidRPr="00CA2F0B" w:rsidRDefault="00C57295" w:rsidP="00C57295">
                      <w:pPr>
                        <w:spacing w:after="20"/>
                        <w:jc w:val="both"/>
                        <w:rPr>
                          <w:sz w:val="26"/>
                          <w:szCs w:val="26"/>
                        </w:rPr>
                      </w:pPr>
                      <w:r w:rsidRPr="00CA2F0B">
                        <w:rPr>
                          <w:sz w:val="26"/>
                          <w:szCs w:val="26"/>
                        </w:rPr>
                        <w:t>Утверждаю</w:t>
                      </w:r>
                    </w:p>
                    <w:p w:rsidR="00C57295" w:rsidRPr="00CA2F0B" w:rsidRDefault="00C17A86" w:rsidP="00C57295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И.о</w:t>
                      </w:r>
                      <w:proofErr w:type="spellEnd"/>
                      <w:r w:rsidR="004327FB">
                        <w:rPr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sz w:val="26"/>
                          <w:szCs w:val="26"/>
                        </w:rPr>
                        <w:t> </w:t>
                      </w:r>
                      <w:r w:rsidR="00C57295" w:rsidRPr="00CA2F0B">
                        <w:rPr>
                          <w:sz w:val="26"/>
                          <w:szCs w:val="26"/>
                        </w:rPr>
                        <w:t>Председател</w:t>
                      </w:r>
                      <w:r>
                        <w:rPr>
                          <w:sz w:val="26"/>
                          <w:szCs w:val="26"/>
                        </w:rPr>
                        <w:t>я</w:t>
                      </w:r>
                    </w:p>
                    <w:p w:rsidR="00C57295" w:rsidRDefault="00C57295" w:rsidP="00C57295">
                      <w:pPr>
                        <w:ind w:right="-130"/>
                        <w:jc w:val="both"/>
                        <w:rPr>
                          <w:sz w:val="26"/>
                          <w:szCs w:val="26"/>
                        </w:rPr>
                      </w:pPr>
                      <w:r w:rsidRPr="00CA2F0B">
                        <w:rPr>
                          <w:sz w:val="26"/>
                          <w:szCs w:val="26"/>
                        </w:rPr>
                        <w:t xml:space="preserve">Контрольно-счетной палаты </w:t>
                      </w:r>
                    </w:p>
                    <w:p w:rsidR="00C57295" w:rsidRDefault="00C57295" w:rsidP="00C57295">
                      <w:pPr>
                        <w:ind w:right="-13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г</w:t>
                      </w:r>
                      <w:r w:rsidRPr="00CA2F0B">
                        <w:rPr>
                          <w:sz w:val="26"/>
                          <w:szCs w:val="26"/>
                        </w:rPr>
                        <w:t>орода</w:t>
                      </w:r>
                      <w:r>
                        <w:rPr>
                          <w:sz w:val="26"/>
                          <w:szCs w:val="26"/>
                        </w:rPr>
                        <w:t xml:space="preserve"> Сургута</w:t>
                      </w:r>
                    </w:p>
                    <w:p w:rsidR="00C57295" w:rsidRPr="00CA2F0B" w:rsidRDefault="00C57295" w:rsidP="00C57295">
                      <w:pPr>
                        <w:ind w:right="-13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57295" w:rsidRPr="00CA2F0B" w:rsidRDefault="00C57295" w:rsidP="00C57295">
                      <w:pPr>
                        <w:spacing w:line="36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CA2F0B">
                        <w:rPr>
                          <w:sz w:val="26"/>
                          <w:szCs w:val="26"/>
                        </w:rPr>
                        <w:t xml:space="preserve">_________________ </w:t>
                      </w:r>
                      <w:r w:rsidR="00C17A86">
                        <w:rPr>
                          <w:sz w:val="26"/>
                          <w:szCs w:val="26"/>
                        </w:rPr>
                        <w:t>В.</w:t>
                      </w:r>
                      <w:r w:rsidRPr="00CA2F0B">
                        <w:rPr>
                          <w:sz w:val="26"/>
                          <w:szCs w:val="26"/>
                        </w:rPr>
                        <w:t>И.</w:t>
                      </w:r>
                      <w:r w:rsidR="00C17A86">
                        <w:rPr>
                          <w:sz w:val="26"/>
                          <w:szCs w:val="26"/>
                        </w:rPr>
                        <w:t> Жуков</w:t>
                      </w:r>
                    </w:p>
                    <w:p w:rsidR="00C57295" w:rsidRPr="00CA2F0B" w:rsidRDefault="00C57295" w:rsidP="00C57295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323C0A">
                        <w:rPr>
                          <w:sz w:val="26"/>
                          <w:szCs w:val="26"/>
                        </w:rPr>
                        <w:t>«</w:t>
                      </w:r>
                      <w:r w:rsidR="00975988">
                        <w:rPr>
                          <w:sz w:val="26"/>
                          <w:szCs w:val="26"/>
                        </w:rPr>
                        <w:t>0</w:t>
                      </w:r>
                      <w:r w:rsidR="00402FD4">
                        <w:rPr>
                          <w:sz w:val="26"/>
                          <w:szCs w:val="26"/>
                        </w:rPr>
                        <w:t>4</w:t>
                      </w:r>
                      <w:r w:rsidRPr="00323C0A">
                        <w:rPr>
                          <w:sz w:val="26"/>
                          <w:szCs w:val="26"/>
                        </w:rPr>
                        <w:t xml:space="preserve">» </w:t>
                      </w:r>
                      <w:r w:rsidR="00975988">
                        <w:rPr>
                          <w:sz w:val="26"/>
                          <w:szCs w:val="26"/>
                        </w:rPr>
                        <w:t>августа</w:t>
                      </w:r>
                      <w:r w:rsidRPr="00323C0A">
                        <w:rPr>
                          <w:sz w:val="26"/>
                          <w:szCs w:val="26"/>
                        </w:rPr>
                        <w:t xml:space="preserve"> 2016 г.</w:t>
                      </w:r>
                    </w:p>
                  </w:txbxContent>
                </v:textbox>
              </v:shape>
            </w:pict>
          </mc:Fallback>
        </mc:AlternateContent>
      </w:r>
      <w:r w:rsidRPr="00805A2C">
        <w:rPr>
          <w:color w:val="000000" w:themeColor="text1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7295" w:rsidRPr="00805A2C" w:rsidRDefault="00C57295" w:rsidP="00C57295">
      <w:pPr>
        <w:tabs>
          <w:tab w:val="left" w:pos="709"/>
        </w:tabs>
        <w:ind w:firstLine="709"/>
        <w:jc w:val="center"/>
        <w:rPr>
          <w:color w:val="000000" w:themeColor="text1"/>
          <w:sz w:val="27"/>
          <w:szCs w:val="27"/>
        </w:rPr>
      </w:pPr>
    </w:p>
    <w:p w:rsidR="00C57295" w:rsidRPr="00805A2C" w:rsidRDefault="00C57295" w:rsidP="00C57295">
      <w:pPr>
        <w:tabs>
          <w:tab w:val="left" w:pos="709"/>
        </w:tabs>
        <w:ind w:firstLine="709"/>
        <w:jc w:val="center"/>
        <w:rPr>
          <w:color w:val="000000" w:themeColor="text1"/>
          <w:sz w:val="27"/>
          <w:szCs w:val="27"/>
        </w:rPr>
      </w:pPr>
    </w:p>
    <w:p w:rsidR="00C57295" w:rsidRPr="00805A2C" w:rsidRDefault="00C57295" w:rsidP="00C57295">
      <w:pPr>
        <w:tabs>
          <w:tab w:val="left" w:pos="709"/>
        </w:tabs>
        <w:ind w:firstLine="709"/>
        <w:jc w:val="center"/>
        <w:rPr>
          <w:color w:val="000000" w:themeColor="text1"/>
          <w:sz w:val="27"/>
          <w:szCs w:val="27"/>
        </w:rPr>
      </w:pPr>
    </w:p>
    <w:p w:rsidR="00C57295" w:rsidRPr="00805A2C" w:rsidRDefault="00C57295" w:rsidP="00C57295">
      <w:pPr>
        <w:tabs>
          <w:tab w:val="left" w:pos="709"/>
        </w:tabs>
        <w:ind w:firstLine="709"/>
        <w:jc w:val="center"/>
        <w:rPr>
          <w:color w:val="000000" w:themeColor="text1"/>
          <w:sz w:val="27"/>
          <w:szCs w:val="27"/>
        </w:rPr>
      </w:pPr>
    </w:p>
    <w:p w:rsidR="00C57295" w:rsidRPr="00805A2C" w:rsidRDefault="00C57295" w:rsidP="00C57295">
      <w:pPr>
        <w:tabs>
          <w:tab w:val="left" w:pos="709"/>
        </w:tabs>
        <w:ind w:firstLine="709"/>
        <w:rPr>
          <w:color w:val="000000" w:themeColor="text1"/>
          <w:sz w:val="27"/>
          <w:szCs w:val="27"/>
        </w:rPr>
      </w:pPr>
    </w:p>
    <w:p w:rsidR="00C57295" w:rsidRPr="00805A2C" w:rsidRDefault="00C57295" w:rsidP="00C57295">
      <w:pPr>
        <w:tabs>
          <w:tab w:val="left" w:pos="709"/>
        </w:tabs>
        <w:ind w:firstLine="709"/>
        <w:rPr>
          <w:color w:val="000000" w:themeColor="text1"/>
          <w:sz w:val="27"/>
          <w:szCs w:val="27"/>
        </w:rPr>
      </w:pPr>
    </w:p>
    <w:p w:rsidR="00C57295" w:rsidRPr="00805A2C" w:rsidRDefault="00C57295" w:rsidP="00C57295">
      <w:pPr>
        <w:tabs>
          <w:tab w:val="left" w:pos="709"/>
        </w:tabs>
        <w:ind w:firstLine="709"/>
        <w:rPr>
          <w:color w:val="000000" w:themeColor="text1"/>
          <w:sz w:val="27"/>
          <w:szCs w:val="27"/>
        </w:rPr>
      </w:pPr>
    </w:p>
    <w:p w:rsidR="00C57295" w:rsidRPr="00805A2C" w:rsidRDefault="00323C0A" w:rsidP="00C57295">
      <w:pPr>
        <w:tabs>
          <w:tab w:val="left" w:pos="709"/>
        </w:tabs>
        <w:ind w:firstLine="709"/>
        <w:jc w:val="center"/>
        <w:rPr>
          <w:bCs/>
          <w:caps/>
          <w:color w:val="000000" w:themeColor="text1"/>
          <w:spacing w:val="20"/>
          <w:sz w:val="26"/>
          <w:szCs w:val="26"/>
        </w:rPr>
      </w:pPr>
      <w:r w:rsidRPr="00805A2C">
        <w:rPr>
          <w:bCs/>
          <w:caps/>
          <w:color w:val="000000" w:themeColor="text1"/>
          <w:spacing w:val="20"/>
          <w:sz w:val="26"/>
          <w:szCs w:val="26"/>
        </w:rPr>
        <w:t>Заключение № </w:t>
      </w:r>
      <w:r w:rsidRPr="00805A2C">
        <w:rPr>
          <w:color w:val="000000" w:themeColor="text1"/>
          <w:sz w:val="26"/>
          <w:szCs w:val="26"/>
        </w:rPr>
        <w:t>01-17-</w:t>
      </w:r>
      <w:r w:rsidR="00402FD4">
        <w:rPr>
          <w:color w:val="000000" w:themeColor="text1"/>
          <w:sz w:val="26"/>
          <w:szCs w:val="26"/>
        </w:rPr>
        <w:t>110</w:t>
      </w:r>
      <w:r w:rsidRPr="00805A2C">
        <w:rPr>
          <w:color w:val="000000" w:themeColor="text1"/>
          <w:sz w:val="26"/>
          <w:szCs w:val="26"/>
        </w:rPr>
        <w:t>/КСП</w:t>
      </w:r>
    </w:p>
    <w:p w:rsidR="00C57295" w:rsidRPr="00805A2C" w:rsidRDefault="00C57295" w:rsidP="00B30F96">
      <w:pPr>
        <w:tabs>
          <w:tab w:val="left" w:pos="709"/>
        </w:tabs>
        <w:spacing w:line="120" w:lineRule="auto"/>
        <w:ind w:firstLine="709"/>
        <w:jc w:val="center"/>
        <w:rPr>
          <w:b/>
          <w:bCs/>
          <w:caps/>
          <w:color w:val="000000" w:themeColor="text1"/>
          <w:spacing w:val="20"/>
          <w:sz w:val="26"/>
          <w:szCs w:val="26"/>
        </w:rPr>
      </w:pPr>
    </w:p>
    <w:p w:rsidR="00C57295" w:rsidRPr="00805A2C" w:rsidRDefault="00C57295" w:rsidP="00C57295">
      <w:pPr>
        <w:ind w:firstLine="709"/>
        <w:jc w:val="center"/>
        <w:rPr>
          <w:color w:val="000000" w:themeColor="text1"/>
          <w:sz w:val="26"/>
          <w:szCs w:val="26"/>
        </w:rPr>
      </w:pPr>
      <w:proofErr w:type="gramStart"/>
      <w:r w:rsidRPr="00805A2C">
        <w:rPr>
          <w:color w:val="000000" w:themeColor="text1"/>
          <w:sz w:val="26"/>
          <w:szCs w:val="26"/>
        </w:rPr>
        <w:t>на</w:t>
      </w:r>
      <w:proofErr w:type="gramEnd"/>
      <w:r w:rsidRPr="00805A2C">
        <w:rPr>
          <w:color w:val="000000" w:themeColor="text1"/>
          <w:sz w:val="26"/>
          <w:szCs w:val="26"/>
        </w:rPr>
        <w:t xml:space="preserve"> проект постановления Администрации города </w:t>
      </w:r>
      <w:r w:rsidRPr="00805A2C">
        <w:rPr>
          <w:color w:val="000000" w:themeColor="text1"/>
          <w:sz w:val="26"/>
          <w:szCs w:val="26"/>
        </w:rPr>
        <w:br/>
        <w:t xml:space="preserve"> «О внесении изменени</w:t>
      </w:r>
      <w:r w:rsidR="00C4507B">
        <w:rPr>
          <w:color w:val="000000" w:themeColor="text1"/>
          <w:sz w:val="26"/>
          <w:szCs w:val="26"/>
        </w:rPr>
        <w:t>й</w:t>
      </w:r>
      <w:r w:rsidRPr="00805A2C">
        <w:rPr>
          <w:color w:val="000000" w:themeColor="text1"/>
          <w:sz w:val="26"/>
          <w:szCs w:val="26"/>
        </w:rPr>
        <w:t xml:space="preserve"> в постановление Администрации города </w:t>
      </w:r>
      <w:r w:rsidRPr="00805A2C">
        <w:rPr>
          <w:color w:val="000000" w:themeColor="text1"/>
          <w:sz w:val="26"/>
          <w:szCs w:val="26"/>
        </w:rPr>
        <w:br/>
        <w:t>от 1</w:t>
      </w:r>
      <w:r w:rsidR="00B47B5B" w:rsidRPr="00805A2C">
        <w:rPr>
          <w:color w:val="000000" w:themeColor="text1"/>
          <w:sz w:val="26"/>
          <w:szCs w:val="26"/>
        </w:rPr>
        <w:t>1</w:t>
      </w:r>
      <w:r w:rsidRPr="00805A2C">
        <w:rPr>
          <w:color w:val="000000" w:themeColor="text1"/>
          <w:sz w:val="26"/>
          <w:szCs w:val="26"/>
        </w:rPr>
        <w:t>.12.201</w:t>
      </w:r>
      <w:r w:rsidR="00B47B5B" w:rsidRPr="00805A2C">
        <w:rPr>
          <w:color w:val="000000" w:themeColor="text1"/>
          <w:sz w:val="26"/>
          <w:szCs w:val="26"/>
        </w:rPr>
        <w:t>5</w:t>
      </w:r>
      <w:r w:rsidRPr="00805A2C">
        <w:rPr>
          <w:color w:val="000000" w:themeColor="text1"/>
          <w:sz w:val="26"/>
          <w:szCs w:val="26"/>
        </w:rPr>
        <w:t xml:space="preserve"> № 86</w:t>
      </w:r>
      <w:r w:rsidR="00B47B5B" w:rsidRPr="00805A2C">
        <w:rPr>
          <w:color w:val="000000" w:themeColor="text1"/>
          <w:sz w:val="26"/>
          <w:szCs w:val="26"/>
        </w:rPr>
        <w:t>36</w:t>
      </w:r>
      <w:r w:rsidRPr="00805A2C">
        <w:rPr>
          <w:color w:val="000000" w:themeColor="text1"/>
          <w:sz w:val="26"/>
          <w:szCs w:val="26"/>
        </w:rPr>
        <w:t xml:space="preserve"> «Об утверждении муниципальной программы </w:t>
      </w:r>
      <w:r w:rsidRPr="00805A2C">
        <w:rPr>
          <w:color w:val="000000" w:themeColor="text1"/>
          <w:sz w:val="26"/>
          <w:szCs w:val="26"/>
        </w:rPr>
        <w:br/>
        <w:t xml:space="preserve">«Развитие </w:t>
      </w:r>
      <w:r w:rsidR="00B47B5B" w:rsidRPr="00805A2C">
        <w:rPr>
          <w:color w:val="000000" w:themeColor="text1"/>
          <w:sz w:val="26"/>
          <w:szCs w:val="26"/>
        </w:rPr>
        <w:t>электронного муниципалитета</w:t>
      </w:r>
      <w:r w:rsidRPr="00805A2C">
        <w:rPr>
          <w:color w:val="000000" w:themeColor="text1"/>
          <w:sz w:val="26"/>
          <w:szCs w:val="26"/>
        </w:rPr>
        <w:t xml:space="preserve"> на 201</w:t>
      </w:r>
      <w:r w:rsidR="00B47B5B" w:rsidRPr="00805A2C">
        <w:rPr>
          <w:color w:val="000000" w:themeColor="text1"/>
          <w:sz w:val="26"/>
          <w:szCs w:val="26"/>
        </w:rPr>
        <w:t>6</w:t>
      </w:r>
      <w:r w:rsidRPr="00805A2C">
        <w:rPr>
          <w:color w:val="000000" w:themeColor="text1"/>
          <w:sz w:val="26"/>
          <w:szCs w:val="26"/>
        </w:rPr>
        <w:t xml:space="preserve"> – 2030 годы»</w:t>
      </w:r>
    </w:p>
    <w:p w:rsidR="00C57295" w:rsidRPr="00805A2C" w:rsidRDefault="00C57295" w:rsidP="00B30F96">
      <w:pPr>
        <w:spacing w:line="120" w:lineRule="auto"/>
        <w:ind w:firstLine="709"/>
        <w:jc w:val="center"/>
        <w:rPr>
          <w:color w:val="000000" w:themeColor="text1"/>
          <w:sz w:val="26"/>
          <w:szCs w:val="26"/>
        </w:rPr>
      </w:pPr>
    </w:p>
    <w:p w:rsidR="00C57295" w:rsidRPr="00805A2C" w:rsidRDefault="00C57295" w:rsidP="00C57295">
      <w:pPr>
        <w:ind w:firstLine="709"/>
        <w:jc w:val="center"/>
        <w:rPr>
          <w:color w:val="000000" w:themeColor="text1"/>
          <w:sz w:val="26"/>
          <w:szCs w:val="26"/>
        </w:rPr>
      </w:pPr>
      <w:r w:rsidRPr="00805A2C">
        <w:rPr>
          <w:color w:val="000000" w:themeColor="text1"/>
          <w:sz w:val="26"/>
          <w:szCs w:val="26"/>
        </w:rPr>
        <w:t>1. Общие положения</w:t>
      </w:r>
    </w:p>
    <w:p w:rsidR="00C57295" w:rsidRPr="00805A2C" w:rsidRDefault="00C57295" w:rsidP="00B30F96">
      <w:pPr>
        <w:spacing w:line="120" w:lineRule="auto"/>
        <w:ind w:firstLine="709"/>
        <w:jc w:val="center"/>
        <w:rPr>
          <w:color w:val="000000" w:themeColor="text1"/>
          <w:sz w:val="26"/>
          <w:szCs w:val="26"/>
        </w:rPr>
      </w:pPr>
    </w:p>
    <w:p w:rsidR="00C57295" w:rsidRPr="00805A2C" w:rsidRDefault="00C57295" w:rsidP="00B47B5B">
      <w:pPr>
        <w:ind w:firstLine="709"/>
        <w:jc w:val="both"/>
        <w:rPr>
          <w:color w:val="000000" w:themeColor="text1"/>
          <w:sz w:val="26"/>
          <w:szCs w:val="26"/>
        </w:rPr>
      </w:pPr>
      <w:r w:rsidRPr="00805A2C">
        <w:rPr>
          <w:color w:val="000000" w:themeColor="text1"/>
          <w:sz w:val="26"/>
          <w:szCs w:val="26"/>
        </w:rPr>
        <w:t>Контрольно-счетной палатой города в соответствии с подпунктом 9 пункта 1 статьи 9 Положения о Контрольно-счетной палате</w:t>
      </w:r>
      <w:r w:rsidR="005F7163">
        <w:rPr>
          <w:color w:val="000000" w:themeColor="text1"/>
          <w:sz w:val="26"/>
          <w:szCs w:val="26"/>
        </w:rPr>
        <w:t xml:space="preserve"> города</w:t>
      </w:r>
      <w:r w:rsidRPr="00805A2C">
        <w:rPr>
          <w:color w:val="000000" w:themeColor="text1"/>
          <w:sz w:val="26"/>
          <w:szCs w:val="26"/>
        </w:rPr>
        <w:t>, утвержд</w:t>
      </w:r>
      <w:r w:rsidR="00521AB5">
        <w:rPr>
          <w:color w:val="000000" w:themeColor="text1"/>
          <w:sz w:val="26"/>
          <w:szCs w:val="26"/>
        </w:rPr>
        <w:t>ё</w:t>
      </w:r>
      <w:r w:rsidRPr="00805A2C">
        <w:rPr>
          <w:color w:val="000000" w:themeColor="text1"/>
          <w:sz w:val="26"/>
          <w:szCs w:val="26"/>
        </w:rPr>
        <w:t>нного решением Думы города Сургута от 27.02.2007 № 170-</w:t>
      </w:r>
      <w:r w:rsidRPr="00805A2C">
        <w:rPr>
          <w:color w:val="000000" w:themeColor="text1"/>
          <w:sz w:val="26"/>
          <w:szCs w:val="26"/>
          <w:lang w:val="en-US"/>
        </w:rPr>
        <w:t>IV</w:t>
      </w:r>
      <w:r w:rsidRPr="00805A2C">
        <w:rPr>
          <w:color w:val="000000" w:themeColor="text1"/>
          <w:sz w:val="26"/>
          <w:szCs w:val="26"/>
        </w:rPr>
        <w:t xml:space="preserve"> ДГ (с изменениями), проведена экспертиза проекта постановления Администрации города «О внесении изменени</w:t>
      </w:r>
      <w:r w:rsidR="00C4507B">
        <w:rPr>
          <w:color w:val="000000" w:themeColor="text1"/>
          <w:sz w:val="26"/>
          <w:szCs w:val="26"/>
        </w:rPr>
        <w:t>й</w:t>
      </w:r>
      <w:r w:rsidRPr="00805A2C">
        <w:rPr>
          <w:color w:val="000000" w:themeColor="text1"/>
          <w:sz w:val="26"/>
          <w:szCs w:val="26"/>
        </w:rPr>
        <w:t xml:space="preserve"> в постановление Администрации города </w:t>
      </w:r>
      <w:r w:rsidR="00B47B5B" w:rsidRPr="00805A2C">
        <w:rPr>
          <w:color w:val="000000" w:themeColor="text1"/>
          <w:sz w:val="26"/>
          <w:szCs w:val="26"/>
        </w:rPr>
        <w:t>от 11.12.2015 № 8636 «Об утверждении муниципальной программы «Развитие электронного муниципалитета на 2016 – 2030 годы»</w:t>
      </w:r>
      <w:r w:rsidRPr="00805A2C">
        <w:rPr>
          <w:color w:val="000000" w:themeColor="text1"/>
          <w:sz w:val="26"/>
          <w:szCs w:val="26"/>
        </w:rPr>
        <w:t xml:space="preserve"> (далее – Проект постановления, Программа), по результатам которой подготовлено настоящее заключение.</w:t>
      </w:r>
    </w:p>
    <w:p w:rsidR="00C57295" w:rsidRPr="00805A2C" w:rsidRDefault="00C57295" w:rsidP="00C57295">
      <w:pPr>
        <w:ind w:firstLine="709"/>
        <w:jc w:val="both"/>
        <w:rPr>
          <w:color w:val="000000" w:themeColor="text1"/>
          <w:sz w:val="26"/>
          <w:szCs w:val="26"/>
        </w:rPr>
      </w:pPr>
      <w:r w:rsidRPr="00805A2C">
        <w:rPr>
          <w:color w:val="000000" w:themeColor="text1"/>
          <w:sz w:val="26"/>
          <w:szCs w:val="26"/>
        </w:rPr>
        <w:t>В ходе экспертизы Проекта постановления проведена оценка вносимых изменений на соответствие Бюджетному кодексу Российской Федерации, Порядку принятия решений о разработке, формирования и реализации муниципальных программ городского округа город Сургут, утвержд</w:t>
      </w:r>
      <w:r w:rsidR="00521AB5">
        <w:rPr>
          <w:color w:val="000000" w:themeColor="text1"/>
          <w:sz w:val="26"/>
          <w:szCs w:val="26"/>
        </w:rPr>
        <w:t>ё</w:t>
      </w:r>
      <w:r w:rsidRPr="00805A2C">
        <w:rPr>
          <w:color w:val="000000" w:themeColor="text1"/>
          <w:sz w:val="26"/>
          <w:szCs w:val="26"/>
        </w:rPr>
        <w:t xml:space="preserve">нному постановлением Администрации города от 17.07.2013 № 5159 (с изменениями, далее </w:t>
      </w:r>
      <w:r w:rsidR="00805A2C">
        <w:rPr>
          <w:color w:val="000000" w:themeColor="text1"/>
          <w:sz w:val="26"/>
          <w:szCs w:val="26"/>
        </w:rPr>
        <w:t>–</w:t>
      </w:r>
      <w:r w:rsidRPr="00805A2C">
        <w:rPr>
          <w:color w:val="000000" w:themeColor="text1"/>
          <w:sz w:val="26"/>
          <w:szCs w:val="26"/>
        </w:rPr>
        <w:t xml:space="preserve"> Порядок</w:t>
      </w:r>
      <w:r w:rsidR="00805A2C">
        <w:rPr>
          <w:color w:val="000000" w:themeColor="text1"/>
          <w:sz w:val="26"/>
          <w:szCs w:val="26"/>
        </w:rPr>
        <w:t xml:space="preserve"> </w:t>
      </w:r>
      <w:r w:rsidR="00805A2C">
        <w:rPr>
          <w:color w:val="000000" w:themeColor="text1"/>
          <w:sz w:val="26"/>
          <w:szCs w:val="26"/>
        </w:rPr>
        <w:br/>
        <w:t>№ 5159</w:t>
      </w:r>
      <w:r w:rsidRPr="00805A2C">
        <w:rPr>
          <w:color w:val="000000" w:themeColor="text1"/>
          <w:sz w:val="26"/>
          <w:szCs w:val="26"/>
        </w:rPr>
        <w:t>).</w:t>
      </w:r>
    </w:p>
    <w:p w:rsidR="00C57295" w:rsidRPr="00805A2C" w:rsidRDefault="00C57295" w:rsidP="00C57295">
      <w:pPr>
        <w:ind w:firstLine="720"/>
        <w:jc w:val="both"/>
        <w:rPr>
          <w:color w:val="000000" w:themeColor="text1"/>
          <w:sz w:val="26"/>
          <w:szCs w:val="26"/>
        </w:rPr>
      </w:pPr>
      <w:r w:rsidRPr="00805A2C">
        <w:rPr>
          <w:color w:val="000000" w:themeColor="text1"/>
          <w:sz w:val="26"/>
          <w:szCs w:val="26"/>
        </w:rPr>
        <w:t>Выводы по результатам настоящей экспертизы сформированы на основании представленных документов и инфор</w:t>
      </w:r>
      <w:bookmarkStart w:id="0" w:name="_GoBack"/>
      <w:bookmarkEnd w:id="0"/>
      <w:r w:rsidRPr="00805A2C">
        <w:rPr>
          <w:color w:val="000000" w:themeColor="text1"/>
          <w:sz w:val="26"/>
          <w:szCs w:val="26"/>
        </w:rPr>
        <w:t>мации.</w:t>
      </w:r>
    </w:p>
    <w:p w:rsidR="00C57295" w:rsidRPr="00805A2C" w:rsidRDefault="00C57295" w:rsidP="00B30F96">
      <w:pPr>
        <w:spacing w:line="12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A8698A" w:rsidRPr="00805A2C" w:rsidRDefault="00A8698A" w:rsidP="00A8698A">
      <w:pPr>
        <w:pStyle w:val="a3"/>
        <w:numPr>
          <w:ilvl w:val="0"/>
          <w:numId w:val="1"/>
        </w:numPr>
        <w:jc w:val="center"/>
        <w:rPr>
          <w:color w:val="000000" w:themeColor="text1"/>
          <w:sz w:val="26"/>
          <w:szCs w:val="26"/>
        </w:rPr>
      </w:pPr>
      <w:r w:rsidRPr="00805A2C">
        <w:rPr>
          <w:color w:val="000000" w:themeColor="text1"/>
          <w:sz w:val="26"/>
          <w:szCs w:val="26"/>
        </w:rPr>
        <w:t>Анализ изменений, вносимых в Программу</w:t>
      </w:r>
    </w:p>
    <w:p w:rsidR="00C57295" w:rsidRPr="00805A2C" w:rsidRDefault="00C57295" w:rsidP="00B30F96">
      <w:pPr>
        <w:spacing w:line="120" w:lineRule="auto"/>
        <w:rPr>
          <w:color w:val="000000" w:themeColor="text1"/>
          <w:sz w:val="26"/>
          <w:szCs w:val="26"/>
        </w:rPr>
      </w:pPr>
    </w:p>
    <w:p w:rsidR="00A8698A" w:rsidRPr="00805A2C" w:rsidRDefault="00A8698A" w:rsidP="0014724D">
      <w:pPr>
        <w:tabs>
          <w:tab w:val="left" w:pos="709"/>
        </w:tabs>
        <w:ind w:firstLine="709"/>
        <w:jc w:val="both"/>
        <w:rPr>
          <w:color w:val="000000" w:themeColor="text1"/>
          <w:spacing w:val="-2"/>
          <w:sz w:val="26"/>
          <w:szCs w:val="26"/>
        </w:rPr>
      </w:pPr>
      <w:r w:rsidRPr="00805A2C">
        <w:rPr>
          <w:color w:val="000000" w:themeColor="text1"/>
          <w:sz w:val="26"/>
          <w:szCs w:val="26"/>
        </w:rPr>
        <w:t>По результатам анализа</w:t>
      </w:r>
      <w:r w:rsidRPr="00805A2C">
        <w:rPr>
          <w:color w:val="000000" w:themeColor="text1"/>
          <w:spacing w:val="-2"/>
          <w:sz w:val="26"/>
          <w:szCs w:val="26"/>
        </w:rPr>
        <w:t xml:space="preserve"> изменений, вносимых администратором Программы </w:t>
      </w:r>
      <w:r w:rsidR="007B23E5" w:rsidRPr="00805A2C">
        <w:rPr>
          <w:color w:val="000000" w:themeColor="text1"/>
          <w:spacing w:val="-2"/>
          <w:sz w:val="26"/>
          <w:szCs w:val="26"/>
        </w:rPr>
        <w:t>–</w:t>
      </w:r>
      <w:r w:rsidRPr="00805A2C">
        <w:rPr>
          <w:color w:val="000000" w:themeColor="text1"/>
          <w:spacing w:val="-2"/>
          <w:sz w:val="26"/>
          <w:szCs w:val="26"/>
        </w:rPr>
        <w:t xml:space="preserve"> </w:t>
      </w:r>
      <w:r w:rsidR="007B23E5" w:rsidRPr="00805A2C">
        <w:rPr>
          <w:color w:val="000000" w:themeColor="text1"/>
          <w:spacing w:val="-2"/>
          <w:sz w:val="26"/>
          <w:szCs w:val="26"/>
        </w:rPr>
        <w:t>муниципальным казенным учреждением «Управление информационных технологий и связи города Сургута»</w:t>
      </w:r>
      <w:r w:rsidRPr="00805A2C">
        <w:rPr>
          <w:color w:val="000000" w:themeColor="text1"/>
          <w:spacing w:val="-2"/>
          <w:sz w:val="26"/>
          <w:szCs w:val="26"/>
        </w:rPr>
        <w:t>,</w:t>
      </w:r>
      <w:r w:rsidRPr="00805A2C">
        <w:rPr>
          <w:color w:val="000000" w:themeColor="text1"/>
          <w:sz w:val="26"/>
          <w:szCs w:val="26"/>
        </w:rPr>
        <w:t xml:space="preserve"> установлено следующее</w:t>
      </w:r>
      <w:r w:rsidR="007543C8" w:rsidRPr="00805A2C">
        <w:rPr>
          <w:color w:val="000000" w:themeColor="text1"/>
          <w:sz w:val="26"/>
          <w:szCs w:val="26"/>
        </w:rPr>
        <w:t>.</w:t>
      </w:r>
    </w:p>
    <w:p w:rsidR="0035707E" w:rsidRDefault="007543C8" w:rsidP="001472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05A2C">
        <w:rPr>
          <w:color w:val="000000" w:themeColor="text1"/>
          <w:sz w:val="26"/>
          <w:szCs w:val="26"/>
        </w:rPr>
        <w:t>2.1. </w:t>
      </w:r>
      <w:r w:rsidR="00C57295" w:rsidRPr="00805A2C">
        <w:rPr>
          <w:color w:val="000000" w:themeColor="text1"/>
          <w:sz w:val="26"/>
          <w:szCs w:val="26"/>
        </w:rPr>
        <w:t>На основании</w:t>
      </w:r>
      <w:r w:rsidR="00C57295" w:rsidRPr="00805A2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C57295" w:rsidRPr="00805A2C">
        <w:rPr>
          <w:bCs/>
          <w:color w:val="000000" w:themeColor="text1"/>
          <w:sz w:val="26"/>
          <w:szCs w:val="26"/>
          <w:bdr w:val="none" w:sz="0" w:space="0" w:color="auto" w:frame="1"/>
        </w:rPr>
        <w:t>подпункта 8.1.1 пункта 8.1 Порядка</w:t>
      </w:r>
      <w:r w:rsidR="00C57295" w:rsidRPr="00805A2C">
        <w:rPr>
          <w:color w:val="000000" w:themeColor="text1"/>
          <w:sz w:val="26"/>
          <w:szCs w:val="26"/>
        </w:rPr>
        <w:t xml:space="preserve"> № 5159 объём</w:t>
      </w:r>
      <w:r w:rsidR="001503B9">
        <w:rPr>
          <w:color w:val="000000" w:themeColor="text1"/>
          <w:sz w:val="26"/>
          <w:szCs w:val="26"/>
        </w:rPr>
        <w:t>ы</w:t>
      </w:r>
      <w:r w:rsidR="00C57295" w:rsidRPr="00805A2C">
        <w:rPr>
          <w:color w:val="000000" w:themeColor="text1"/>
          <w:sz w:val="26"/>
          <w:szCs w:val="26"/>
        </w:rPr>
        <w:t xml:space="preserve"> бюджетных ассигнований </w:t>
      </w:r>
      <w:r w:rsidR="0056055F" w:rsidRPr="00805A2C">
        <w:rPr>
          <w:color w:val="000000" w:themeColor="text1"/>
          <w:sz w:val="26"/>
          <w:szCs w:val="26"/>
        </w:rPr>
        <w:t xml:space="preserve">на реализацию Программы </w:t>
      </w:r>
      <w:r w:rsidR="00C57295" w:rsidRPr="00805A2C">
        <w:rPr>
          <w:color w:val="000000" w:themeColor="text1"/>
          <w:sz w:val="26"/>
          <w:szCs w:val="26"/>
        </w:rPr>
        <w:t>в</w:t>
      </w:r>
      <w:r w:rsidR="007B23E5" w:rsidRPr="00805A2C">
        <w:rPr>
          <w:color w:val="000000" w:themeColor="text1"/>
          <w:sz w:val="26"/>
          <w:szCs w:val="26"/>
        </w:rPr>
        <w:t xml:space="preserve"> </w:t>
      </w:r>
      <w:r w:rsidR="00B30F96">
        <w:rPr>
          <w:color w:val="000000" w:themeColor="text1"/>
          <w:sz w:val="26"/>
          <w:szCs w:val="26"/>
        </w:rPr>
        <w:t>2016 году приводятся</w:t>
      </w:r>
      <w:r w:rsidR="00C57295" w:rsidRPr="00805A2C">
        <w:rPr>
          <w:color w:val="000000" w:themeColor="text1"/>
          <w:sz w:val="26"/>
          <w:szCs w:val="26"/>
        </w:rPr>
        <w:t xml:space="preserve"> в соответствие с Решением </w:t>
      </w:r>
      <w:r w:rsidR="00C57295" w:rsidRPr="00805A2C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Думы </w:t>
      </w:r>
      <w:r w:rsidR="00C57295" w:rsidRPr="00805A2C">
        <w:rPr>
          <w:color w:val="000000" w:themeColor="text1"/>
          <w:sz w:val="26"/>
          <w:szCs w:val="26"/>
        </w:rPr>
        <w:t>города</w:t>
      </w:r>
      <w:r w:rsidR="00C57295" w:rsidRPr="00805A2C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C57295" w:rsidRPr="00805A2C">
        <w:rPr>
          <w:color w:val="000000" w:themeColor="text1"/>
          <w:sz w:val="26"/>
          <w:szCs w:val="26"/>
        </w:rPr>
        <w:t>№ 820-</w:t>
      </w:r>
      <w:r w:rsidR="00C57295" w:rsidRPr="00805A2C">
        <w:rPr>
          <w:color w:val="000000" w:themeColor="text1"/>
          <w:sz w:val="26"/>
          <w:szCs w:val="26"/>
          <w:lang w:val="en-US"/>
        </w:rPr>
        <w:t>V</w:t>
      </w:r>
      <w:r w:rsidR="00C57295" w:rsidRPr="00805A2C">
        <w:rPr>
          <w:color w:val="000000" w:themeColor="text1"/>
          <w:sz w:val="26"/>
          <w:szCs w:val="26"/>
        </w:rPr>
        <w:t xml:space="preserve"> ДГ</w:t>
      </w:r>
      <w:r w:rsidR="00F07633">
        <w:rPr>
          <w:color w:val="000000" w:themeColor="text1"/>
          <w:sz w:val="26"/>
          <w:szCs w:val="26"/>
        </w:rPr>
        <w:t xml:space="preserve"> </w:t>
      </w:r>
      <w:r w:rsidR="00F42043">
        <w:rPr>
          <w:color w:val="000000" w:themeColor="text1"/>
          <w:sz w:val="26"/>
          <w:szCs w:val="26"/>
        </w:rPr>
        <w:t xml:space="preserve">(в редакции от 01.07.2016 </w:t>
      </w:r>
      <w:r w:rsidR="00F42043">
        <w:rPr>
          <w:color w:val="000000" w:themeColor="text1"/>
          <w:sz w:val="26"/>
          <w:szCs w:val="26"/>
        </w:rPr>
        <w:br/>
        <w:t xml:space="preserve">№ 916 - </w:t>
      </w:r>
      <w:r w:rsidR="00F42043">
        <w:rPr>
          <w:color w:val="000000" w:themeColor="text1"/>
          <w:sz w:val="26"/>
          <w:szCs w:val="26"/>
          <w:lang w:val="en-US"/>
        </w:rPr>
        <w:t>V</w:t>
      </w:r>
      <w:r w:rsidR="00F42043" w:rsidRPr="00F07633">
        <w:rPr>
          <w:color w:val="000000" w:themeColor="text1"/>
          <w:sz w:val="26"/>
          <w:szCs w:val="26"/>
        </w:rPr>
        <w:t xml:space="preserve"> </w:t>
      </w:r>
      <w:r w:rsidR="00F42043">
        <w:rPr>
          <w:color w:val="000000" w:themeColor="text1"/>
          <w:sz w:val="26"/>
          <w:szCs w:val="26"/>
        </w:rPr>
        <w:t>ДГ)</w:t>
      </w:r>
      <w:r w:rsidR="00C57295" w:rsidRPr="00805A2C">
        <w:rPr>
          <w:rStyle w:val="ab"/>
          <w:color w:val="000000" w:themeColor="text1"/>
          <w:sz w:val="26"/>
          <w:szCs w:val="26"/>
        </w:rPr>
        <w:footnoteReference w:id="1"/>
      </w:r>
      <w:r w:rsidR="0056055F" w:rsidRPr="00805A2C">
        <w:rPr>
          <w:color w:val="000000" w:themeColor="text1"/>
          <w:sz w:val="26"/>
          <w:szCs w:val="26"/>
        </w:rPr>
        <w:t>.</w:t>
      </w:r>
      <w:r w:rsidR="00FB3996" w:rsidRPr="00FB3996">
        <w:rPr>
          <w:sz w:val="26"/>
          <w:szCs w:val="26"/>
        </w:rPr>
        <w:t xml:space="preserve"> </w:t>
      </w:r>
    </w:p>
    <w:p w:rsidR="007F5D1D" w:rsidRDefault="007F5D1D" w:rsidP="007F5D1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4032C8">
        <w:rPr>
          <w:sz w:val="26"/>
          <w:szCs w:val="26"/>
        </w:rPr>
        <w:t>2.1.1. Общий объем бюджетных ассигнований на реализацию Программы</w:t>
      </w:r>
      <w:r>
        <w:rPr>
          <w:sz w:val="26"/>
          <w:szCs w:val="26"/>
        </w:rPr>
        <w:t xml:space="preserve"> </w:t>
      </w:r>
      <w:r w:rsidR="00C5277E">
        <w:rPr>
          <w:sz w:val="26"/>
          <w:szCs w:val="26"/>
        </w:rPr>
        <w:t xml:space="preserve">в 2016 году </w:t>
      </w:r>
      <w:r w:rsidRPr="00C61048">
        <w:rPr>
          <w:sz w:val="26"/>
          <w:szCs w:val="26"/>
        </w:rPr>
        <w:t xml:space="preserve">по сравнению с </w:t>
      </w:r>
      <w:r>
        <w:rPr>
          <w:sz w:val="26"/>
          <w:szCs w:val="26"/>
        </w:rPr>
        <w:t xml:space="preserve">решением Думы </w:t>
      </w:r>
      <w:r w:rsidRPr="00C61048">
        <w:rPr>
          <w:sz w:val="26"/>
          <w:szCs w:val="26"/>
        </w:rPr>
        <w:t>от 26.04.2016</w:t>
      </w:r>
      <w:r w:rsidRPr="00BE060B">
        <w:rPr>
          <w:sz w:val="26"/>
          <w:szCs w:val="26"/>
        </w:rPr>
        <w:t xml:space="preserve"> № 865-V ДГ</w:t>
      </w:r>
      <w:r w:rsidRPr="004032C8">
        <w:rPr>
          <w:sz w:val="26"/>
          <w:szCs w:val="26"/>
        </w:rPr>
        <w:t xml:space="preserve"> увеличи</w:t>
      </w:r>
      <w:r>
        <w:rPr>
          <w:sz w:val="26"/>
          <w:szCs w:val="26"/>
        </w:rPr>
        <w:t>т</w:t>
      </w:r>
      <w:r w:rsidRPr="004032C8">
        <w:rPr>
          <w:sz w:val="26"/>
          <w:szCs w:val="26"/>
        </w:rPr>
        <w:t xml:space="preserve">ся на </w:t>
      </w:r>
      <w:r>
        <w:rPr>
          <w:sz w:val="26"/>
          <w:szCs w:val="26"/>
        </w:rPr>
        <w:br/>
        <w:t>2 544 400,00</w:t>
      </w:r>
      <w:r w:rsidRPr="004032C8">
        <w:rPr>
          <w:sz w:val="26"/>
          <w:szCs w:val="26"/>
        </w:rPr>
        <w:t xml:space="preserve"> рублей и состав</w:t>
      </w:r>
      <w:r>
        <w:rPr>
          <w:sz w:val="26"/>
          <w:szCs w:val="26"/>
        </w:rPr>
        <w:t>ит</w:t>
      </w:r>
      <w:r w:rsidRPr="004032C8">
        <w:rPr>
          <w:sz w:val="26"/>
          <w:szCs w:val="26"/>
        </w:rPr>
        <w:t xml:space="preserve"> </w:t>
      </w:r>
      <w:r w:rsidR="00A05C96">
        <w:rPr>
          <w:sz w:val="26"/>
          <w:szCs w:val="26"/>
        </w:rPr>
        <w:t xml:space="preserve">194 057 482,33 </w:t>
      </w:r>
      <w:r>
        <w:rPr>
          <w:sz w:val="26"/>
          <w:szCs w:val="26"/>
        </w:rPr>
        <w:t xml:space="preserve">рублей. </w:t>
      </w:r>
    </w:p>
    <w:p w:rsidR="007F5D1D" w:rsidRDefault="00A05C96" w:rsidP="001472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Увеличение</w:t>
      </w:r>
      <w:r w:rsidR="007F5D1D">
        <w:rPr>
          <w:sz w:val="26"/>
          <w:szCs w:val="26"/>
        </w:rPr>
        <w:t xml:space="preserve"> бюджетных ассигнований за счет средств местного бюджета</w:t>
      </w:r>
      <w:r>
        <w:rPr>
          <w:sz w:val="26"/>
          <w:szCs w:val="26"/>
        </w:rPr>
        <w:t xml:space="preserve"> обусловлено увеличением расходов на </w:t>
      </w:r>
      <w:r w:rsidR="007F5D1D">
        <w:rPr>
          <w:sz w:val="26"/>
          <w:szCs w:val="26"/>
        </w:rPr>
        <w:t>следующи</w:t>
      </w:r>
      <w:r>
        <w:rPr>
          <w:sz w:val="26"/>
          <w:szCs w:val="26"/>
        </w:rPr>
        <w:t>е мероприятия</w:t>
      </w:r>
      <w:r w:rsidR="007F5D1D">
        <w:rPr>
          <w:sz w:val="26"/>
          <w:szCs w:val="26"/>
        </w:rPr>
        <w:t>:</w:t>
      </w:r>
    </w:p>
    <w:p w:rsidR="007F5D1D" w:rsidRDefault="007F5D1D" w:rsidP="001472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мероприятие 2.1.3</w:t>
      </w:r>
      <w:r>
        <w:rPr>
          <w:rStyle w:val="ab"/>
          <w:sz w:val="26"/>
          <w:szCs w:val="26"/>
        </w:rPr>
        <w:footnoteReference w:id="2"/>
      </w:r>
      <w:r>
        <w:rPr>
          <w:sz w:val="26"/>
          <w:szCs w:val="26"/>
        </w:rPr>
        <w:t xml:space="preserve"> на </w:t>
      </w:r>
      <w:r w:rsidR="006D6A77">
        <w:rPr>
          <w:sz w:val="26"/>
          <w:szCs w:val="26"/>
        </w:rPr>
        <w:t xml:space="preserve">сумму </w:t>
      </w:r>
      <w:r>
        <w:rPr>
          <w:sz w:val="26"/>
          <w:szCs w:val="26"/>
        </w:rPr>
        <w:t>1 168 166,67 рублей</w:t>
      </w:r>
      <w:r w:rsidR="00A05C96">
        <w:rPr>
          <w:sz w:val="26"/>
          <w:szCs w:val="26"/>
        </w:rPr>
        <w:t>, в связи с приобретением технических средств для органов местного самоуправления</w:t>
      </w:r>
      <w:r>
        <w:rPr>
          <w:sz w:val="26"/>
          <w:szCs w:val="26"/>
        </w:rPr>
        <w:t>;</w:t>
      </w:r>
    </w:p>
    <w:p w:rsidR="00282E24" w:rsidRDefault="007F5D1D" w:rsidP="001472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lastRenderedPageBreak/>
        <w:t>- мероприятие 2.2.1</w:t>
      </w:r>
      <w:r>
        <w:rPr>
          <w:rStyle w:val="ab"/>
          <w:sz w:val="26"/>
          <w:szCs w:val="26"/>
        </w:rPr>
        <w:footnoteReference w:id="3"/>
      </w:r>
      <w:r>
        <w:rPr>
          <w:sz w:val="26"/>
          <w:szCs w:val="26"/>
        </w:rPr>
        <w:t xml:space="preserve"> </w:t>
      </w:r>
      <w:r w:rsidR="00D35E30">
        <w:rPr>
          <w:sz w:val="26"/>
          <w:szCs w:val="26"/>
        </w:rPr>
        <w:t xml:space="preserve">на </w:t>
      </w:r>
      <w:r w:rsidR="00274CC6">
        <w:rPr>
          <w:sz w:val="26"/>
          <w:szCs w:val="26"/>
        </w:rPr>
        <w:t xml:space="preserve">сумму </w:t>
      </w:r>
      <w:r w:rsidR="00D35E30">
        <w:rPr>
          <w:sz w:val="26"/>
          <w:szCs w:val="26"/>
        </w:rPr>
        <w:t>1 273 733,33 рублей</w:t>
      </w:r>
      <w:r w:rsidR="00A05C96">
        <w:rPr>
          <w:sz w:val="26"/>
          <w:szCs w:val="26"/>
        </w:rPr>
        <w:t xml:space="preserve">, в связи с </w:t>
      </w:r>
      <w:r w:rsidR="00A05C96">
        <w:rPr>
          <w:color w:val="000000" w:themeColor="text1"/>
          <w:sz w:val="26"/>
          <w:szCs w:val="26"/>
        </w:rPr>
        <w:t>создание</w:t>
      </w:r>
      <w:r w:rsidR="00A05C96">
        <w:rPr>
          <w:color w:val="000000" w:themeColor="text1"/>
          <w:sz w:val="26"/>
          <w:szCs w:val="26"/>
        </w:rPr>
        <w:t>м</w:t>
      </w:r>
      <w:r w:rsidR="00A05C96">
        <w:rPr>
          <w:color w:val="000000" w:themeColor="text1"/>
          <w:sz w:val="26"/>
          <w:szCs w:val="26"/>
        </w:rPr>
        <w:t>, развитие</w:t>
      </w:r>
      <w:r w:rsidR="00A05C96">
        <w:rPr>
          <w:color w:val="000000" w:themeColor="text1"/>
          <w:sz w:val="26"/>
          <w:szCs w:val="26"/>
        </w:rPr>
        <w:t>м</w:t>
      </w:r>
      <w:r w:rsidR="00A05C96">
        <w:rPr>
          <w:color w:val="000000" w:themeColor="text1"/>
          <w:sz w:val="26"/>
          <w:szCs w:val="26"/>
        </w:rPr>
        <w:t xml:space="preserve"> и эксплуатаци</w:t>
      </w:r>
      <w:r w:rsidR="00A05C96">
        <w:rPr>
          <w:color w:val="000000" w:themeColor="text1"/>
          <w:sz w:val="26"/>
          <w:szCs w:val="26"/>
        </w:rPr>
        <w:t>ей</w:t>
      </w:r>
      <w:r w:rsidR="00A05C96">
        <w:rPr>
          <w:color w:val="000000" w:themeColor="text1"/>
          <w:sz w:val="26"/>
          <w:szCs w:val="26"/>
        </w:rPr>
        <w:t xml:space="preserve"> информационных систем</w:t>
      </w:r>
      <w:r w:rsidR="00282E24">
        <w:rPr>
          <w:color w:val="000000" w:themeColor="text1"/>
          <w:sz w:val="26"/>
          <w:szCs w:val="26"/>
        </w:rPr>
        <w:t xml:space="preserve">, в том числе: </w:t>
      </w:r>
    </w:p>
    <w:p w:rsidR="00163706" w:rsidRDefault="00282E24" w:rsidP="001472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163706">
        <w:rPr>
          <w:color w:val="000000" w:themeColor="text1"/>
          <w:sz w:val="26"/>
          <w:szCs w:val="26"/>
        </w:rPr>
        <w:t> </w:t>
      </w:r>
      <w:r>
        <w:rPr>
          <w:color w:val="000000" w:themeColor="text1"/>
          <w:sz w:val="26"/>
          <w:szCs w:val="26"/>
        </w:rPr>
        <w:t>на разработку модуля «Аренда муниципального имущества в программном продукте «Бухгалтерский учет «</w:t>
      </w:r>
      <w:proofErr w:type="spellStart"/>
      <w:r>
        <w:rPr>
          <w:color w:val="000000" w:themeColor="text1"/>
          <w:sz w:val="26"/>
          <w:szCs w:val="26"/>
        </w:rPr>
        <w:t>ИнтелПи</w:t>
      </w:r>
      <w:r w:rsidR="00163706">
        <w:rPr>
          <w:color w:val="000000" w:themeColor="text1"/>
          <w:sz w:val="26"/>
          <w:szCs w:val="26"/>
        </w:rPr>
        <w:t>К</w:t>
      </w:r>
      <w:proofErr w:type="spellEnd"/>
      <w:r>
        <w:rPr>
          <w:color w:val="000000" w:themeColor="text1"/>
          <w:sz w:val="26"/>
          <w:szCs w:val="26"/>
        </w:rPr>
        <w:t xml:space="preserve">» </w:t>
      </w:r>
      <w:r w:rsidR="00F42043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188 333,33 рублей</w:t>
      </w:r>
      <w:r w:rsidR="00163706">
        <w:rPr>
          <w:color w:val="000000" w:themeColor="text1"/>
          <w:sz w:val="26"/>
          <w:szCs w:val="26"/>
        </w:rPr>
        <w:t>;</w:t>
      </w:r>
    </w:p>
    <w:p w:rsidR="007F5D1D" w:rsidRDefault="00163706" w:rsidP="001472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 на приобретение лицензии модуля </w:t>
      </w:r>
      <w:proofErr w:type="spellStart"/>
      <w:r>
        <w:rPr>
          <w:color w:val="000000" w:themeColor="text1"/>
          <w:sz w:val="26"/>
          <w:szCs w:val="26"/>
          <w:lang w:val="en-US"/>
        </w:rPr>
        <w:t>ZuluThermo</w:t>
      </w:r>
      <w:proofErr w:type="spellEnd"/>
      <w:r w:rsidRPr="00163706">
        <w:rPr>
          <w:color w:val="000000" w:themeColor="text1"/>
          <w:sz w:val="26"/>
          <w:szCs w:val="26"/>
        </w:rPr>
        <w:t xml:space="preserve"> </w:t>
      </w:r>
      <w:r w:rsidR="00F42043">
        <w:rPr>
          <w:color w:val="000000" w:themeColor="text1"/>
          <w:sz w:val="26"/>
          <w:szCs w:val="26"/>
        </w:rPr>
        <w:t>-</w:t>
      </w:r>
      <w:r w:rsidRPr="00163706">
        <w:rPr>
          <w:color w:val="000000" w:themeColor="text1"/>
          <w:sz w:val="26"/>
          <w:szCs w:val="26"/>
        </w:rPr>
        <w:t xml:space="preserve"> 541</w:t>
      </w:r>
      <w:r>
        <w:rPr>
          <w:color w:val="000000" w:themeColor="text1"/>
          <w:sz w:val="26"/>
          <w:szCs w:val="26"/>
          <w:lang w:val="en-US"/>
        </w:rPr>
        <w:t> </w:t>
      </w:r>
      <w:r w:rsidRPr="00163706">
        <w:rPr>
          <w:color w:val="000000" w:themeColor="text1"/>
          <w:sz w:val="26"/>
          <w:szCs w:val="26"/>
        </w:rPr>
        <w:t xml:space="preserve">000 </w:t>
      </w:r>
      <w:r>
        <w:rPr>
          <w:color w:val="000000" w:themeColor="text1"/>
          <w:sz w:val="26"/>
          <w:szCs w:val="26"/>
        </w:rPr>
        <w:t>рублей;</w:t>
      </w:r>
    </w:p>
    <w:p w:rsidR="00163706" w:rsidRDefault="00163706" w:rsidP="001472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 на оказание услуг по разработке модуля для АСБУ «</w:t>
      </w:r>
      <w:proofErr w:type="spellStart"/>
      <w:r>
        <w:rPr>
          <w:color w:val="000000" w:themeColor="text1"/>
          <w:sz w:val="26"/>
          <w:szCs w:val="26"/>
        </w:rPr>
        <w:t>ИнтелПиК</w:t>
      </w:r>
      <w:proofErr w:type="spellEnd"/>
      <w:r>
        <w:rPr>
          <w:color w:val="000000" w:themeColor="text1"/>
          <w:sz w:val="26"/>
          <w:szCs w:val="26"/>
        </w:rPr>
        <w:t>» по загрузке данных из программного обеспечения «</w:t>
      </w:r>
      <w:proofErr w:type="spellStart"/>
      <w:proofErr w:type="gramStart"/>
      <w:r>
        <w:rPr>
          <w:color w:val="000000" w:themeColor="text1"/>
          <w:sz w:val="26"/>
          <w:szCs w:val="26"/>
        </w:rPr>
        <w:t>Нот:Учет</w:t>
      </w:r>
      <w:proofErr w:type="spellEnd"/>
      <w:proofErr w:type="gramEnd"/>
      <w:r>
        <w:rPr>
          <w:color w:val="000000" w:themeColor="text1"/>
          <w:sz w:val="26"/>
          <w:szCs w:val="26"/>
        </w:rPr>
        <w:t xml:space="preserve"> питания в ДДУ» </w:t>
      </w:r>
      <w:r w:rsidR="00F42043">
        <w:rPr>
          <w:color w:val="000000" w:themeColor="text1"/>
          <w:sz w:val="26"/>
          <w:szCs w:val="26"/>
        </w:rPr>
        <w:t xml:space="preserve">- </w:t>
      </w:r>
      <w:r>
        <w:rPr>
          <w:color w:val="000000" w:themeColor="text1"/>
          <w:sz w:val="26"/>
          <w:szCs w:val="26"/>
        </w:rPr>
        <w:t>63 333,33 рублей;</w:t>
      </w:r>
    </w:p>
    <w:p w:rsidR="00163706" w:rsidRDefault="00163706" w:rsidP="001472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 на перевод модуля Родительская плата программного продукта «Парус-Бюджет 7» на программный продукт «Парус-Бюджет 10» </w:t>
      </w:r>
      <w:r w:rsidR="00F42043">
        <w:rPr>
          <w:color w:val="000000" w:themeColor="text1"/>
          <w:sz w:val="26"/>
          <w:szCs w:val="26"/>
        </w:rPr>
        <w:t xml:space="preserve">- </w:t>
      </w:r>
      <w:r>
        <w:rPr>
          <w:color w:val="000000" w:themeColor="text1"/>
          <w:sz w:val="26"/>
          <w:szCs w:val="26"/>
        </w:rPr>
        <w:t>349 066,67 рублей;</w:t>
      </w:r>
    </w:p>
    <w:p w:rsidR="00163706" w:rsidRPr="00163706" w:rsidRDefault="00163706" w:rsidP="001472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- на приобретение модуля «</w:t>
      </w:r>
      <w:r w:rsidR="00F42043">
        <w:rPr>
          <w:color w:val="000000" w:themeColor="text1"/>
          <w:sz w:val="26"/>
          <w:szCs w:val="26"/>
        </w:rPr>
        <w:t>Учет родительской платы» программного продукта «Парус-Бюджет 10» - 132 000 рублей;</w:t>
      </w:r>
    </w:p>
    <w:p w:rsidR="007F5D1D" w:rsidRDefault="00D35E30" w:rsidP="001472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 мероприятие 2.3.1</w:t>
      </w:r>
      <w:r>
        <w:rPr>
          <w:rStyle w:val="ab"/>
          <w:sz w:val="26"/>
          <w:szCs w:val="26"/>
        </w:rPr>
        <w:footnoteReference w:id="4"/>
      </w:r>
      <w:r>
        <w:rPr>
          <w:sz w:val="26"/>
          <w:szCs w:val="26"/>
        </w:rPr>
        <w:t xml:space="preserve"> на </w:t>
      </w:r>
      <w:r w:rsidR="00274CC6">
        <w:rPr>
          <w:sz w:val="26"/>
          <w:szCs w:val="26"/>
        </w:rPr>
        <w:t xml:space="preserve">сумму </w:t>
      </w:r>
      <w:r>
        <w:rPr>
          <w:sz w:val="26"/>
          <w:szCs w:val="26"/>
        </w:rPr>
        <w:t>102 500,00 рублей</w:t>
      </w:r>
      <w:r w:rsidR="00A05C96">
        <w:rPr>
          <w:sz w:val="26"/>
          <w:szCs w:val="26"/>
        </w:rPr>
        <w:t xml:space="preserve">, </w:t>
      </w:r>
      <w:r w:rsidR="00274CC6">
        <w:rPr>
          <w:sz w:val="26"/>
          <w:szCs w:val="26"/>
        </w:rPr>
        <w:t>в связи с приобретением программного обеспечения</w:t>
      </w:r>
      <w:r w:rsidR="00F42043">
        <w:rPr>
          <w:sz w:val="26"/>
          <w:szCs w:val="26"/>
        </w:rPr>
        <w:t xml:space="preserve"> </w:t>
      </w:r>
      <w:proofErr w:type="spellStart"/>
      <w:r w:rsidR="00F42043">
        <w:rPr>
          <w:sz w:val="26"/>
          <w:szCs w:val="26"/>
          <w:lang w:val="en-US"/>
        </w:rPr>
        <w:t>VipNet</w:t>
      </w:r>
      <w:proofErr w:type="spellEnd"/>
      <w:r w:rsidR="00F42043" w:rsidRPr="00F42043">
        <w:rPr>
          <w:sz w:val="26"/>
          <w:szCs w:val="26"/>
        </w:rPr>
        <w:t xml:space="preserve"> </w:t>
      </w:r>
      <w:r w:rsidR="00F42043">
        <w:rPr>
          <w:sz w:val="26"/>
          <w:szCs w:val="26"/>
          <w:lang w:val="en-US"/>
        </w:rPr>
        <w:t>NSP</w:t>
      </w:r>
      <w:r w:rsidR="00F42043" w:rsidRPr="00F42043">
        <w:rPr>
          <w:sz w:val="26"/>
          <w:szCs w:val="26"/>
        </w:rPr>
        <w:t>-</w:t>
      </w:r>
      <w:r w:rsidR="00F42043">
        <w:rPr>
          <w:sz w:val="26"/>
          <w:szCs w:val="26"/>
          <w:lang w:val="en-US"/>
        </w:rPr>
        <w:t>OCSP</w:t>
      </w:r>
      <w:r w:rsidR="00F42043" w:rsidRPr="00F42043">
        <w:rPr>
          <w:sz w:val="26"/>
          <w:szCs w:val="26"/>
        </w:rPr>
        <w:t xml:space="preserve"> </w:t>
      </w:r>
      <w:r w:rsidR="00F42043">
        <w:rPr>
          <w:sz w:val="26"/>
          <w:szCs w:val="26"/>
          <w:lang w:val="en-US"/>
        </w:rPr>
        <w:t>Service</w:t>
      </w:r>
      <w:r w:rsidR="00F42043" w:rsidRPr="00F42043">
        <w:rPr>
          <w:sz w:val="26"/>
          <w:szCs w:val="26"/>
        </w:rPr>
        <w:t xml:space="preserve"> 4</w:t>
      </w:r>
      <w:r w:rsidR="00F42043">
        <w:rPr>
          <w:sz w:val="26"/>
          <w:szCs w:val="26"/>
          <w:lang w:val="en-US"/>
        </w:rPr>
        <w:t>x</w:t>
      </w:r>
      <w:r w:rsidR="00274CC6">
        <w:rPr>
          <w:sz w:val="26"/>
          <w:szCs w:val="26"/>
        </w:rPr>
        <w:t xml:space="preserve"> для защиты информации</w:t>
      </w:r>
      <w:r>
        <w:rPr>
          <w:sz w:val="26"/>
          <w:szCs w:val="26"/>
        </w:rPr>
        <w:t>.</w:t>
      </w:r>
    </w:p>
    <w:p w:rsidR="007F5D1D" w:rsidRDefault="00CF7195" w:rsidP="001472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</w:t>
      </w:r>
      <w:r w:rsidR="00274CC6"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>2. Согласно пояснительной записке Администратора у</w:t>
      </w:r>
      <w:r w:rsidR="00D35E30">
        <w:rPr>
          <w:color w:val="000000" w:themeColor="text1"/>
          <w:sz w:val="26"/>
          <w:szCs w:val="26"/>
        </w:rPr>
        <w:t>величение объемов бюджетных ассигнований не влечет изменени</w:t>
      </w:r>
      <w:r w:rsidR="006D6A77">
        <w:rPr>
          <w:color w:val="000000" w:themeColor="text1"/>
          <w:sz w:val="26"/>
          <w:szCs w:val="26"/>
        </w:rPr>
        <w:t>е</w:t>
      </w:r>
      <w:r w:rsidR="00D35E30">
        <w:rPr>
          <w:color w:val="000000" w:themeColor="text1"/>
          <w:sz w:val="26"/>
          <w:szCs w:val="26"/>
        </w:rPr>
        <w:t xml:space="preserve"> показател</w:t>
      </w:r>
      <w:r w:rsidR="009E4A2F">
        <w:rPr>
          <w:color w:val="000000" w:themeColor="text1"/>
          <w:sz w:val="26"/>
          <w:szCs w:val="26"/>
        </w:rPr>
        <w:t>ей Программы</w:t>
      </w:r>
      <w:r w:rsidR="00D35E30">
        <w:rPr>
          <w:color w:val="000000" w:themeColor="text1"/>
          <w:sz w:val="26"/>
          <w:szCs w:val="26"/>
        </w:rPr>
        <w:t>.</w:t>
      </w:r>
    </w:p>
    <w:p w:rsidR="00C157E2" w:rsidRDefault="00D35E30" w:rsidP="00274CC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Однако финансировани</w:t>
      </w:r>
      <w:r w:rsidR="004327FB"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 xml:space="preserve"> </w:t>
      </w:r>
      <w:r w:rsidR="00C157E2">
        <w:rPr>
          <w:color w:val="000000" w:themeColor="text1"/>
          <w:sz w:val="26"/>
          <w:szCs w:val="26"/>
        </w:rPr>
        <w:t>мероприяти</w:t>
      </w:r>
      <w:r w:rsidR="004327FB">
        <w:rPr>
          <w:color w:val="000000" w:themeColor="text1"/>
          <w:sz w:val="26"/>
          <w:szCs w:val="26"/>
        </w:rPr>
        <w:t>я</w:t>
      </w:r>
      <w:r w:rsidR="00C157E2">
        <w:rPr>
          <w:color w:val="000000" w:themeColor="text1"/>
          <w:sz w:val="26"/>
          <w:szCs w:val="26"/>
        </w:rPr>
        <w:t xml:space="preserve"> 2.2.1 </w:t>
      </w:r>
      <w:r>
        <w:rPr>
          <w:color w:val="000000" w:themeColor="text1"/>
          <w:sz w:val="26"/>
          <w:szCs w:val="26"/>
        </w:rPr>
        <w:t xml:space="preserve">на </w:t>
      </w:r>
      <w:r w:rsidR="00C157E2">
        <w:rPr>
          <w:color w:val="000000" w:themeColor="text1"/>
          <w:sz w:val="26"/>
          <w:szCs w:val="26"/>
        </w:rPr>
        <w:t>создание, развитие и эксплуатацию</w:t>
      </w:r>
      <w:r w:rsidR="006D6A77">
        <w:rPr>
          <w:color w:val="000000" w:themeColor="text1"/>
          <w:sz w:val="26"/>
          <w:szCs w:val="26"/>
        </w:rPr>
        <w:t xml:space="preserve"> информационных систем напрямую </w:t>
      </w:r>
      <w:r w:rsidR="00C157E2">
        <w:rPr>
          <w:color w:val="000000" w:themeColor="text1"/>
          <w:sz w:val="26"/>
          <w:szCs w:val="26"/>
        </w:rPr>
        <w:t xml:space="preserve">связано с показателем «Количество созданных или модернизированных информационных систем, ед.», </w:t>
      </w:r>
      <w:r w:rsidR="004327FB">
        <w:rPr>
          <w:color w:val="000000" w:themeColor="text1"/>
          <w:sz w:val="26"/>
          <w:szCs w:val="26"/>
        </w:rPr>
        <w:t xml:space="preserve">который в предлагаемой редакции </w:t>
      </w:r>
      <w:r w:rsidR="004327FB" w:rsidRPr="004327FB">
        <w:rPr>
          <w:color w:val="000000" w:themeColor="text1"/>
          <w:sz w:val="26"/>
          <w:szCs w:val="26"/>
        </w:rPr>
        <w:t>Проект</w:t>
      </w:r>
      <w:r w:rsidR="004327FB">
        <w:rPr>
          <w:color w:val="000000" w:themeColor="text1"/>
          <w:sz w:val="26"/>
          <w:szCs w:val="26"/>
        </w:rPr>
        <w:t>а</w:t>
      </w:r>
      <w:r w:rsidR="004327FB" w:rsidRPr="004327FB">
        <w:rPr>
          <w:color w:val="000000" w:themeColor="text1"/>
          <w:sz w:val="26"/>
          <w:szCs w:val="26"/>
        </w:rPr>
        <w:t xml:space="preserve"> постановления </w:t>
      </w:r>
      <w:r w:rsidR="004327FB">
        <w:rPr>
          <w:color w:val="000000" w:themeColor="text1"/>
          <w:sz w:val="26"/>
          <w:szCs w:val="26"/>
        </w:rPr>
        <w:t>не меняется не</w:t>
      </w:r>
      <w:r w:rsidR="006D6A77">
        <w:rPr>
          <w:color w:val="000000" w:themeColor="text1"/>
          <w:sz w:val="26"/>
          <w:szCs w:val="26"/>
        </w:rPr>
        <w:t xml:space="preserve"> </w:t>
      </w:r>
      <w:r w:rsidR="004327FB">
        <w:rPr>
          <w:color w:val="000000" w:themeColor="text1"/>
          <w:sz w:val="26"/>
          <w:szCs w:val="26"/>
        </w:rPr>
        <w:t>смотря на увеличение финансирования</w:t>
      </w:r>
      <w:r w:rsidR="00274CC6">
        <w:rPr>
          <w:color w:val="000000" w:themeColor="text1"/>
          <w:sz w:val="26"/>
          <w:szCs w:val="26"/>
        </w:rPr>
        <w:t>.</w:t>
      </w:r>
      <w:r w:rsidR="004327FB">
        <w:rPr>
          <w:color w:val="000000" w:themeColor="text1"/>
          <w:sz w:val="26"/>
          <w:szCs w:val="26"/>
        </w:rPr>
        <w:t xml:space="preserve"> </w:t>
      </w:r>
    </w:p>
    <w:p w:rsidR="00C157E2" w:rsidRDefault="00CF7195" w:rsidP="001472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</w:t>
      </w:r>
      <w:r w:rsidR="00262988">
        <w:rPr>
          <w:color w:val="000000" w:themeColor="text1"/>
          <w:sz w:val="26"/>
          <w:szCs w:val="26"/>
        </w:rPr>
        <w:t xml:space="preserve">екомендуем </w:t>
      </w:r>
      <w:r w:rsidR="006D6A77">
        <w:rPr>
          <w:color w:val="000000" w:themeColor="text1"/>
          <w:sz w:val="26"/>
          <w:szCs w:val="26"/>
        </w:rPr>
        <w:t>произвести перерасчет</w:t>
      </w:r>
      <w:r w:rsidR="00262988">
        <w:rPr>
          <w:color w:val="000000" w:themeColor="text1"/>
          <w:sz w:val="26"/>
          <w:szCs w:val="26"/>
        </w:rPr>
        <w:t xml:space="preserve"> указанн</w:t>
      </w:r>
      <w:r w:rsidR="006D6A77">
        <w:rPr>
          <w:color w:val="000000" w:themeColor="text1"/>
          <w:sz w:val="26"/>
          <w:szCs w:val="26"/>
        </w:rPr>
        <w:t>ого</w:t>
      </w:r>
      <w:r w:rsidR="00262988">
        <w:rPr>
          <w:color w:val="000000" w:themeColor="text1"/>
          <w:sz w:val="26"/>
          <w:szCs w:val="26"/>
        </w:rPr>
        <w:t xml:space="preserve"> показател</w:t>
      </w:r>
      <w:r w:rsidR="006D6A77">
        <w:rPr>
          <w:color w:val="000000" w:themeColor="text1"/>
          <w:sz w:val="26"/>
          <w:szCs w:val="26"/>
        </w:rPr>
        <w:t>я</w:t>
      </w:r>
      <w:r w:rsidR="00262988">
        <w:rPr>
          <w:color w:val="000000" w:themeColor="text1"/>
          <w:sz w:val="26"/>
          <w:szCs w:val="26"/>
        </w:rPr>
        <w:t>, в связи с увеличением бюджетных ассигнований на создание или модернизацию программных продуктов.</w:t>
      </w:r>
    </w:p>
    <w:p w:rsidR="00E939A1" w:rsidRPr="00805A2C" w:rsidRDefault="00E939A1" w:rsidP="00960DE0">
      <w:pPr>
        <w:tabs>
          <w:tab w:val="left" w:pos="2926"/>
          <w:tab w:val="center" w:pos="4819"/>
        </w:tabs>
        <w:spacing w:after="60" w:line="120" w:lineRule="auto"/>
        <w:ind w:firstLine="709"/>
        <w:jc w:val="center"/>
        <w:rPr>
          <w:color w:val="000000" w:themeColor="text1"/>
          <w:sz w:val="26"/>
          <w:szCs w:val="26"/>
        </w:rPr>
      </w:pPr>
    </w:p>
    <w:p w:rsidR="00C57295" w:rsidRPr="00E345C6" w:rsidRDefault="00C57295" w:rsidP="00E345C6">
      <w:pPr>
        <w:pStyle w:val="a3"/>
        <w:numPr>
          <w:ilvl w:val="0"/>
          <w:numId w:val="1"/>
        </w:numPr>
        <w:tabs>
          <w:tab w:val="left" w:pos="2926"/>
          <w:tab w:val="center" w:pos="4819"/>
        </w:tabs>
        <w:spacing w:after="60"/>
        <w:jc w:val="center"/>
        <w:rPr>
          <w:color w:val="000000" w:themeColor="text1"/>
          <w:sz w:val="26"/>
          <w:szCs w:val="26"/>
        </w:rPr>
      </w:pPr>
      <w:r w:rsidRPr="00E345C6">
        <w:rPr>
          <w:color w:val="000000" w:themeColor="text1"/>
          <w:sz w:val="26"/>
          <w:szCs w:val="26"/>
        </w:rPr>
        <w:t>Заключительные положения</w:t>
      </w:r>
    </w:p>
    <w:p w:rsidR="00E345C6" w:rsidRPr="00E345C6" w:rsidRDefault="00E345C6" w:rsidP="00E345C6">
      <w:pPr>
        <w:pStyle w:val="a3"/>
        <w:tabs>
          <w:tab w:val="left" w:pos="2926"/>
          <w:tab w:val="center" w:pos="4819"/>
        </w:tabs>
        <w:spacing w:after="60"/>
        <w:ind w:left="360"/>
        <w:rPr>
          <w:color w:val="000000" w:themeColor="text1"/>
          <w:sz w:val="26"/>
          <w:szCs w:val="26"/>
        </w:rPr>
      </w:pPr>
    </w:p>
    <w:p w:rsidR="00274CC6" w:rsidRDefault="00E345C6" w:rsidP="00E345C6">
      <w:pPr>
        <w:ind w:firstLine="709"/>
        <w:jc w:val="both"/>
        <w:rPr>
          <w:color w:val="000000" w:themeColor="text1"/>
          <w:sz w:val="26"/>
          <w:szCs w:val="26"/>
        </w:rPr>
      </w:pPr>
      <w:r w:rsidRPr="00E345C6">
        <w:rPr>
          <w:color w:val="000000" w:themeColor="text1"/>
          <w:sz w:val="26"/>
          <w:szCs w:val="26"/>
        </w:rPr>
        <w:t>На основании вышеизложенного, Контрольно-счетная палата города считает возможным предложить Администрации города</w:t>
      </w:r>
      <w:r w:rsidR="00274CC6">
        <w:rPr>
          <w:color w:val="000000" w:themeColor="text1"/>
          <w:sz w:val="26"/>
          <w:szCs w:val="26"/>
        </w:rPr>
        <w:t>:</w:t>
      </w:r>
    </w:p>
    <w:p w:rsidR="00E345C6" w:rsidRPr="00E345C6" w:rsidRDefault="00274CC6" w:rsidP="00E345C6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E345C6" w:rsidRPr="00E345C6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устранить </w:t>
      </w:r>
      <w:r w:rsidR="00E345C6" w:rsidRPr="00E345C6">
        <w:rPr>
          <w:color w:val="000000" w:themeColor="text1"/>
          <w:sz w:val="26"/>
          <w:szCs w:val="26"/>
        </w:rPr>
        <w:t>замечани</w:t>
      </w:r>
      <w:r>
        <w:rPr>
          <w:color w:val="000000" w:themeColor="text1"/>
          <w:sz w:val="26"/>
          <w:szCs w:val="26"/>
        </w:rPr>
        <w:t>е и учесть предложение</w:t>
      </w:r>
      <w:r w:rsidR="00E345C6" w:rsidRPr="00E345C6">
        <w:rPr>
          <w:color w:val="000000" w:themeColor="text1"/>
          <w:sz w:val="26"/>
          <w:szCs w:val="26"/>
        </w:rPr>
        <w:t>, изложенн</w:t>
      </w:r>
      <w:r w:rsidR="004327FB">
        <w:rPr>
          <w:color w:val="000000" w:themeColor="text1"/>
          <w:sz w:val="26"/>
          <w:szCs w:val="26"/>
        </w:rPr>
        <w:t>о</w:t>
      </w:r>
      <w:r>
        <w:rPr>
          <w:color w:val="000000" w:themeColor="text1"/>
          <w:sz w:val="26"/>
          <w:szCs w:val="26"/>
        </w:rPr>
        <w:t>е</w:t>
      </w:r>
      <w:r w:rsidR="00E345C6" w:rsidRPr="00E345C6">
        <w:rPr>
          <w:color w:val="000000" w:themeColor="text1"/>
          <w:sz w:val="26"/>
          <w:szCs w:val="26"/>
        </w:rPr>
        <w:t xml:space="preserve"> в </w:t>
      </w:r>
      <w:r w:rsidR="004327FB">
        <w:rPr>
          <w:color w:val="000000" w:themeColor="text1"/>
          <w:sz w:val="26"/>
          <w:szCs w:val="26"/>
        </w:rPr>
        <w:t xml:space="preserve">пункте </w:t>
      </w:r>
      <w:r w:rsidR="00E345C6" w:rsidRPr="00E345C6">
        <w:rPr>
          <w:color w:val="000000" w:themeColor="text1"/>
          <w:sz w:val="26"/>
          <w:szCs w:val="26"/>
        </w:rPr>
        <w:t>2</w:t>
      </w:r>
      <w:r w:rsidR="00CF7195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1.</w:t>
      </w:r>
      <w:r w:rsidR="00E345C6" w:rsidRPr="00E345C6">
        <w:rPr>
          <w:color w:val="000000" w:themeColor="text1"/>
          <w:sz w:val="26"/>
          <w:szCs w:val="26"/>
        </w:rPr>
        <w:t xml:space="preserve">2.настоящего заключения. </w:t>
      </w:r>
    </w:p>
    <w:p w:rsidR="00E345C6" w:rsidRPr="00E345C6" w:rsidRDefault="00E345C6" w:rsidP="00E345C6">
      <w:pPr>
        <w:ind w:firstLine="709"/>
        <w:jc w:val="both"/>
        <w:rPr>
          <w:color w:val="000000" w:themeColor="text1"/>
          <w:sz w:val="26"/>
          <w:szCs w:val="26"/>
        </w:rPr>
      </w:pPr>
      <w:r w:rsidRPr="00E345C6">
        <w:rPr>
          <w:color w:val="000000" w:themeColor="text1"/>
          <w:sz w:val="26"/>
          <w:szCs w:val="26"/>
        </w:rPr>
        <w:t>Информацию о принятии мер по результатам рассмотрения настоящего заключения направить в адрес Контрольно-счетной палаты в срок, не позднее 28.08.2016.</w:t>
      </w:r>
    </w:p>
    <w:p w:rsidR="00960DE0" w:rsidRPr="00805A2C" w:rsidRDefault="00960DE0" w:rsidP="0079439D">
      <w:pPr>
        <w:ind w:firstLine="709"/>
        <w:jc w:val="both"/>
        <w:rPr>
          <w:color w:val="000000" w:themeColor="text1"/>
          <w:sz w:val="26"/>
          <w:szCs w:val="26"/>
        </w:rPr>
      </w:pPr>
    </w:p>
    <w:p w:rsidR="00B47B5B" w:rsidRPr="00805A2C" w:rsidRDefault="00C57295" w:rsidP="00B47B5B">
      <w:pPr>
        <w:jc w:val="both"/>
        <w:rPr>
          <w:color w:val="000000" w:themeColor="text1"/>
          <w:sz w:val="26"/>
          <w:szCs w:val="26"/>
        </w:rPr>
      </w:pPr>
      <w:r w:rsidRPr="00805A2C">
        <w:rPr>
          <w:color w:val="000000" w:themeColor="text1"/>
          <w:sz w:val="26"/>
          <w:szCs w:val="26"/>
        </w:rPr>
        <w:t xml:space="preserve">Инспектор </w:t>
      </w:r>
    </w:p>
    <w:p w:rsidR="009E4A2F" w:rsidRDefault="00C57295" w:rsidP="00805A2C">
      <w:pPr>
        <w:jc w:val="both"/>
        <w:rPr>
          <w:color w:val="000000" w:themeColor="text1"/>
          <w:sz w:val="26"/>
          <w:szCs w:val="26"/>
        </w:rPr>
      </w:pPr>
      <w:proofErr w:type="gramStart"/>
      <w:r w:rsidRPr="00805A2C">
        <w:rPr>
          <w:color w:val="000000" w:themeColor="text1"/>
          <w:sz w:val="26"/>
          <w:szCs w:val="26"/>
        </w:rPr>
        <w:t>отдела</w:t>
      </w:r>
      <w:proofErr w:type="gramEnd"/>
      <w:r w:rsidRPr="00805A2C">
        <w:rPr>
          <w:color w:val="000000" w:themeColor="text1"/>
          <w:sz w:val="26"/>
          <w:szCs w:val="26"/>
        </w:rPr>
        <w:t xml:space="preserve"> </w:t>
      </w:r>
      <w:r w:rsidR="009E4A2F">
        <w:rPr>
          <w:color w:val="000000" w:themeColor="text1"/>
          <w:sz w:val="26"/>
          <w:szCs w:val="26"/>
        </w:rPr>
        <w:t xml:space="preserve">контроля доходов, расходов на </w:t>
      </w:r>
    </w:p>
    <w:p w:rsidR="008858F0" w:rsidRPr="00805A2C" w:rsidRDefault="009E4A2F" w:rsidP="00805A2C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26"/>
          <w:szCs w:val="26"/>
        </w:rPr>
        <w:t>развитие</w:t>
      </w:r>
      <w:proofErr w:type="gramEnd"/>
      <w:r>
        <w:rPr>
          <w:color w:val="000000" w:themeColor="text1"/>
          <w:sz w:val="26"/>
          <w:szCs w:val="26"/>
        </w:rPr>
        <w:t xml:space="preserve"> экономики и государственное управление</w:t>
      </w:r>
      <w:r w:rsidR="00C57295" w:rsidRPr="00805A2C">
        <w:rPr>
          <w:color w:val="000000" w:themeColor="text1"/>
          <w:sz w:val="26"/>
          <w:szCs w:val="26"/>
        </w:rPr>
        <w:t xml:space="preserve">                             </w:t>
      </w:r>
      <w:r>
        <w:rPr>
          <w:color w:val="000000" w:themeColor="text1"/>
          <w:sz w:val="26"/>
          <w:szCs w:val="26"/>
        </w:rPr>
        <w:t xml:space="preserve">     О.Р. Иваницына</w:t>
      </w:r>
    </w:p>
    <w:sectPr w:rsidR="008858F0" w:rsidRPr="00805A2C" w:rsidSect="00B2420E">
      <w:headerReference w:type="default" r:id="rId8"/>
      <w:footerReference w:type="even" r:id="rId9"/>
      <w:footerReference w:type="default" r:id="rId10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623" w:rsidRDefault="002C5623" w:rsidP="00C57295">
      <w:r>
        <w:separator/>
      </w:r>
    </w:p>
  </w:endnote>
  <w:endnote w:type="continuationSeparator" w:id="0">
    <w:p w:rsidR="002C5623" w:rsidRDefault="002C5623" w:rsidP="00C5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8B" w:rsidRDefault="00A179E0" w:rsidP="00B7295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7D8B" w:rsidRDefault="002C5623" w:rsidP="00DE7D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75" w:rsidRDefault="002C5623" w:rsidP="00DE7D8B">
    <w:pPr>
      <w:pStyle w:val="a6"/>
      <w:ind w:right="360"/>
      <w:jc w:val="right"/>
    </w:pPr>
  </w:p>
  <w:p w:rsidR="00990075" w:rsidRDefault="002C56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623" w:rsidRDefault="002C5623" w:rsidP="00C57295">
      <w:r>
        <w:separator/>
      </w:r>
    </w:p>
  </w:footnote>
  <w:footnote w:type="continuationSeparator" w:id="0">
    <w:p w:rsidR="002C5623" w:rsidRDefault="002C5623" w:rsidP="00C57295">
      <w:r>
        <w:continuationSeparator/>
      </w:r>
    </w:p>
  </w:footnote>
  <w:footnote w:id="1">
    <w:p w:rsidR="00C57295" w:rsidRPr="009828E6" w:rsidRDefault="00C57295" w:rsidP="00F0763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828E6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9828E6">
        <w:rPr>
          <w:rFonts w:ascii="Times New Roman" w:hAnsi="Times New Roman" w:cs="Times New Roman"/>
          <w:sz w:val="16"/>
          <w:szCs w:val="16"/>
        </w:rPr>
        <w:t xml:space="preserve"> </w:t>
      </w:r>
      <w:r w:rsidR="00F07633" w:rsidRPr="00F07633">
        <w:rPr>
          <w:rFonts w:ascii="Times New Roman" w:hAnsi="Times New Roman" w:cs="Times New Roman"/>
          <w:sz w:val="16"/>
          <w:szCs w:val="16"/>
        </w:rPr>
        <w:t xml:space="preserve">Решение Думы города Сургута от </w:t>
      </w:r>
      <w:r w:rsidR="00F42043" w:rsidRPr="00F42043">
        <w:rPr>
          <w:rFonts w:ascii="Times New Roman" w:hAnsi="Times New Roman" w:cs="Times New Roman"/>
          <w:sz w:val="16"/>
          <w:szCs w:val="16"/>
        </w:rPr>
        <w:t>01</w:t>
      </w:r>
      <w:r w:rsidR="00F42043">
        <w:rPr>
          <w:rFonts w:ascii="Times New Roman" w:hAnsi="Times New Roman" w:cs="Times New Roman"/>
          <w:sz w:val="16"/>
          <w:szCs w:val="16"/>
        </w:rPr>
        <w:t>.07.</w:t>
      </w:r>
      <w:r w:rsidR="00F07633" w:rsidRPr="00F07633">
        <w:rPr>
          <w:rFonts w:ascii="Times New Roman" w:hAnsi="Times New Roman" w:cs="Times New Roman"/>
          <w:sz w:val="16"/>
          <w:szCs w:val="16"/>
        </w:rPr>
        <w:t xml:space="preserve">2016 </w:t>
      </w:r>
      <w:r w:rsidR="00F07633">
        <w:rPr>
          <w:rFonts w:ascii="Times New Roman" w:hAnsi="Times New Roman" w:cs="Times New Roman"/>
          <w:sz w:val="16"/>
          <w:szCs w:val="16"/>
        </w:rPr>
        <w:t>№</w:t>
      </w:r>
      <w:r w:rsidR="00B30F96">
        <w:rPr>
          <w:rFonts w:ascii="Times New Roman" w:hAnsi="Times New Roman" w:cs="Times New Roman"/>
          <w:sz w:val="16"/>
          <w:szCs w:val="16"/>
        </w:rPr>
        <w:t xml:space="preserve"> </w:t>
      </w:r>
      <w:r w:rsidR="00F42043">
        <w:rPr>
          <w:rFonts w:ascii="Times New Roman" w:hAnsi="Times New Roman" w:cs="Times New Roman"/>
          <w:sz w:val="16"/>
          <w:szCs w:val="16"/>
        </w:rPr>
        <w:t>916</w:t>
      </w:r>
      <w:r w:rsidR="00F07633" w:rsidRPr="00F07633">
        <w:rPr>
          <w:rFonts w:ascii="Times New Roman" w:hAnsi="Times New Roman" w:cs="Times New Roman"/>
          <w:sz w:val="16"/>
          <w:szCs w:val="16"/>
        </w:rPr>
        <w:t>-V ДГ</w:t>
      </w:r>
      <w:r w:rsidR="00F07633">
        <w:rPr>
          <w:rFonts w:ascii="Times New Roman" w:hAnsi="Times New Roman" w:cs="Times New Roman"/>
          <w:sz w:val="16"/>
          <w:szCs w:val="16"/>
        </w:rPr>
        <w:t xml:space="preserve"> «</w:t>
      </w:r>
      <w:r w:rsidR="00F07633" w:rsidRPr="00F07633">
        <w:rPr>
          <w:rFonts w:ascii="Times New Roman" w:hAnsi="Times New Roman" w:cs="Times New Roman"/>
          <w:sz w:val="16"/>
          <w:szCs w:val="16"/>
        </w:rPr>
        <w:t xml:space="preserve">О внесении изменений в решение Думы города от 22.12.2015 N 820-V ДГ </w:t>
      </w:r>
      <w:r w:rsidR="00365DF6">
        <w:rPr>
          <w:rFonts w:ascii="Times New Roman" w:hAnsi="Times New Roman" w:cs="Times New Roman"/>
          <w:sz w:val="16"/>
          <w:szCs w:val="16"/>
        </w:rPr>
        <w:br/>
      </w:r>
      <w:r w:rsidR="00F07633">
        <w:rPr>
          <w:rFonts w:ascii="Times New Roman" w:hAnsi="Times New Roman" w:cs="Times New Roman"/>
          <w:sz w:val="16"/>
          <w:szCs w:val="16"/>
        </w:rPr>
        <w:t>«</w:t>
      </w:r>
      <w:r w:rsidR="00F07633" w:rsidRPr="00F07633">
        <w:rPr>
          <w:rFonts w:ascii="Times New Roman" w:hAnsi="Times New Roman" w:cs="Times New Roman"/>
          <w:sz w:val="16"/>
          <w:szCs w:val="16"/>
        </w:rPr>
        <w:t>О бюджете городского округа город Сургут на 2016 год</w:t>
      </w:r>
      <w:r w:rsidR="00F07633">
        <w:rPr>
          <w:rFonts w:ascii="Times New Roman" w:hAnsi="Times New Roman" w:cs="Times New Roman"/>
          <w:sz w:val="16"/>
          <w:szCs w:val="16"/>
        </w:rPr>
        <w:t>»</w:t>
      </w:r>
      <w:r w:rsidR="00F07633" w:rsidRPr="00F07633">
        <w:rPr>
          <w:rFonts w:ascii="Times New Roman" w:hAnsi="Times New Roman" w:cs="Times New Roman"/>
          <w:sz w:val="16"/>
          <w:szCs w:val="16"/>
        </w:rPr>
        <w:t xml:space="preserve"> </w:t>
      </w:r>
      <w:r w:rsidR="009828E6" w:rsidRPr="009828E6">
        <w:rPr>
          <w:rFonts w:ascii="Times New Roman" w:hAnsi="Times New Roman" w:cs="Times New Roman"/>
          <w:sz w:val="16"/>
          <w:szCs w:val="16"/>
        </w:rPr>
        <w:t xml:space="preserve">(далее </w:t>
      </w:r>
      <w:r w:rsidR="00602E3C">
        <w:rPr>
          <w:rFonts w:ascii="Times New Roman" w:hAnsi="Times New Roman" w:cs="Times New Roman"/>
          <w:sz w:val="16"/>
          <w:szCs w:val="16"/>
        </w:rPr>
        <w:t>-</w:t>
      </w:r>
      <w:r w:rsidR="009828E6" w:rsidRPr="009828E6">
        <w:rPr>
          <w:rFonts w:ascii="Times New Roman" w:hAnsi="Times New Roman" w:cs="Times New Roman"/>
          <w:sz w:val="16"/>
          <w:szCs w:val="16"/>
        </w:rPr>
        <w:t xml:space="preserve"> Решение Думы города № 820-</w:t>
      </w:r>
      <w:r w:rsidR="009828E6" w:rsidRPr="009828E6">
        <w:rPr>
          <w:rFonts w:ascii="Times New Roman" w:hAnsi="Times New Roman" w:cs="Times New Roman"/>
          <w:sz w:val="16"/>
          <w:szCs w:val="16"/>
          <w:lang w:val="en-US"/>
        </w:rPr>
        <w:t>V</w:t>
      </w:r>
      <w:r w:rsidR="009828E6" w:rsidRPr="009828E6">
        <w:rPr>
          <w:rFonts w:ascii="Times New Roman" w:hAnsi="Times New Roman" w:cs="Times New Roman"/>
          <w:sz w:val="16"/>
          <w:szCs w:val="16"/>
        </w:rPr>
        <w:t xml:space="preserve"> ДГ</w:t>
      </w:r>
      <w:r w:rsidR="0035707E">
        <w:rPr>
          <w:rFonts w:ascii="Times New Roman" w:hAnsi="Times New Roman" w:cs="Times New Roman"/>
          <w:sz w:val="16"/>
          <w:szCs w:val="16"/>
        </w:rPr>
        <w:t>)</w:t>
      </w:r>
      <w:r w:rsidR="0058124A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:rsidR="007F5D1D" w:rsidRPr="007F5D1D" w:rsidRDefault="007F5D1D" w:rsidP="007F5D1D">
      <w:pPr>
        <w:pStyle w:val="a9"/>
        <w:jc w:val="both"/>
        <w:rPr>
          <w:sz w:val="16"/>
          <w:szCs w:val="16"/>
        </w:rPr>
      </w:pPr>
      <w:r w:rsidRPr="007F5D1D">
        <w:rPr>
          <w:rStyle w:val="ab"/>
          <w:sz w:val="16"/>
          <w:szCs w:val="16"/>
        </w:rPr>
        <w:footnoteRef/>
      </w:r>
      <w:r w:rsidRPr="007F5D1D">
        <w:rPr>
          <w:sz w:val="16"/>
          <w:szCs w:val="16"/>
        </w:rPr>
        <w:t xml:space="preserve"> Мероприятие 2.1.3. «Унификация технического обеспечения, эксплуатируемого в органах местного самоуправления и муниципальных учреждений, стандартизация процессов содержания и обслуживания технического обеспечения в органах местного самоуправления и муниципальных учреждений» (далее – Мероприятие 2.1.3).</w:t>
      </w:r>
    </w:p>
  </w:footnote>
  <w:footnote w:id="3">
    <w:p w:rsidR="007F5D1D" w:rsidRPr="007F5D1D" w:rsidRDefault="007F5D1D" w:rsidP="007F5D1D">
      <w:pPr>
        <w:pStyle w:val="a9"/>
        <w:jc w:val="both"/>
        <w:rPr>
          <w:sz w:val="16"/>
          <w:szCs w:val="16"/>
        </w:rPr>
      </w:pPr>
      <w:r w:rsidRPr="007F5D1D">
        <w:rPr>
          <w:rStyle w:val="ab"/>
          <w:sz w:val="16"/>
          <w:szCs w:val="16"/>
        </w:rPr>
        <w:footnoteRef/>
      </w:r>
      <w:r w:rsidRPr="007F5D1D">
        <w:rPr>
          <w:sz w:val="16"/>
          <w:szCs w:val="16"/>
        </w:rPr>
        <w:t xml:space="preserve"> Мероприятие 2.2.1 «Создание развитие и эксплуатация информационных систем специальной и типовой деятельности» (далее – Мероприятие 2.2.1)</w:t>
      </w:r>
      <w:r>
        <w:rPr>
          <w:sz w:val="16"/>
          <w:szCs w:val="16"/>
        </w:rPr>
        <w:t>.</w:t>
      </w:r>
    </w:p>
  </w:footnote>
  <w:footnote w:id="4">
    <w:p w:rsidR="00D35E30" w:rsidRPr="00D35E30" w:rsidRDefault="00D35E30" w:rsidP="00D35E30">
      <w:pPr>
        <w:pStyle w:val="a9"/>
        <w:jc w:val="both"/>
        <w:rPr>
          <w:sz w:val="16"/>
          <w:szCs w:val="16"/>
        </w:rPr>
      </w:pPr>
      <w:r w:rsidRPr="00D35E30">
        <w:rPr>
          <w:rStyle w:val="ab"/>
          <w:sz w:val="16"/>
          <w:szCs w:val="16"/>
        </w:rPr>
        <w:footnoteRef/>
      </w:r>
      <w:r w:rsidRPr="00D35E30">
        <w:rPr>
          <w:sz w:val="16"/>
          <w:szCs w:val="16"/>
        </w:rPr>
        <w:t xml:space="preserve"> Мероприятие 2.3.1 «Организация защиты информации комплексной муниципальной информационной системы» (далее – Мероприятие 2.3.1).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681841"/>
    </w:sdtPr>
    <w:sdtEndPr/>
    <w:sdtContent>
      <w:p w:rsidR="00AA0365" w:rsidRDefault="00A179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FD4">
          <w:rPr>
            <w:noProof/>
          </w:rPr>
          <w:t>2</w:t>
        </w:r>
        <w:r>
          <w:fldChar w:fldCharType="end"/>
        </w:r>
      </w:p>
    </w:sdtContent>
  </w:sdt>
  <w:p w:rsidR="00AA0365" w:rsidRDefault="002C56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04F66"/>
    <w:multiLevelType w:val="multilevel"/>
    <w:tmpl w:val="7F0A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F6"/>
    <w:rsid w:val="0005291D"/>
    <w:rsid w:val="0011213E"/>
    <w:rsid w:val="00121ABC"/>
    <w:rsid w:val="00141235"/>
    <w:rsid w:val="0014724D"/>
    <w:rsid w:val="001503B9"/>
    <w:rsid w:val="00162F2E"/>
    <w:rsid w:val="00163706"/>
    <w:rsid w:val="002139D6"/>
    <w:rsid w:val="002624F6"/>
    <w:rsid w:val="00262988"/>
    <w:rsid w:val="00274CC6"/>
    <w:rsid w:val="00282E24"/>
    <w:rsid w:val="0029267B"/>
    <w:rsid w:val="002C5623"/>
    <w:rsid w:val="00311DF4"/>
    <w:rsid w:val="00323C0A"/>
    <w:rsid w:val="0035707E"/>
    <w:rsid w:val="00365DF6"/>
    <w:rsid w:val="00402FD4"/>
    <w:rsid w:val="00422850"/>
    <w:rsid w:val="004327FB"/>
    <w:rsid w:val="00521AB5"/>
    <w:rsid w:val="0056055F"/>
    <w:rsid w:val="0058124A"/>
    <w:rsid w:val="005D613D"/>
    <w:rsid w:val="005F7163"/>
    <w:rsid w:val="00602E3C"/>
    <w:rsid w:val="0063583A"/>
    <w:rsid w:val="006827D7"/>
    <w:rsid w:val="006D6A77"/>
    <w:rsid w:val="007543C8"/>
    <w:rsid w:val="0079439D"/>
    <w:rsid w:val="007B23E5"/>
    <w:rsid w:val="007F5D1D"/>
    <w:rsid w:val="00805A2C"/>
    <w:rsid w:val="008858F0"/>
    <w:rsid w:val="008A6F62"/>
    <w:rsid w:val="008B6C3C"/>
    <w:rsid w:val="00960446"/>
    <w:rsid w:val="00960DE0"/>
    <w:rsid w:val="00975988"/>
    <w:rsid w:val="009828E6"/>
    <w:rsid w:val="00995F7B"/>
    <w:rsid w:val="009E4A2F"/>
    <w:rsid w:val="00A05C96"/>
    <w:rsid w:val="00A179E0"/>
    <w:rsid w:val="00A8698A"/>
    <w:rsid w:val="00AC0BB0"/>
    <w:rsid w:val="00AD02F3"/>
    <w:rsid w:val="00AD6682"/>
    <w:rsid w:val="00B2420E"/>
    <w:rsid w:val="00B30F96"/>
    <w:rsid w:val="00B352D3"/>
    <w:rsid w:val="00B3538B"/>
    <w:rsid w:val="00B42E6B"/>
    <w:rsid w:val="00B47B5B"/>
    <w:rsid w:val="00C157E2"/>
    <w:rsid w:val="00C17A86"/>
    <w:rsid w:val="00C27A29"/>
    <w:rsid w:val="00C4507B"/>
    <w:rsid w:val="00C5277E"/>
    <w:rsid w:val="00C57295"/>
    <w:rsid w:val="00CF238D"/>
    <w:rsid w:val="00CF7195"/>
    <w:rsid w:val="00D0708F"/>
    <w:rsid w:val="00D35E30"/>
    <w:rsid w:val="00D66771"/>
    <w:rsid w:val="00DC7118"/>
    <w:rsid w:val="00E3223B"/>
    <w:rsid w:val="00E345C6"/>
    <w:rsid w:val="00E41E3F"/>
    <w:rsid w:val="00E939A1"/>
    <w:rsid w:val="00F0002C"/>
    <w:rsid w:val="00F07633"/>
    <w:rsid w:val="00F17B02"/>
    <w:rsid w:val="00F27112"/>
    <w:rsid w:val="00F42043"/>
    <w:rsid w:val="00F96A77"/>
    <w:rsid w:val="00FB3996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F31E8-6C6A-4C02-9733-08F67CBD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2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2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57295"/>
    <w:pPr>
      <w:ind w:left="720"/>
    </w:pPr>
  </w:style>
  <w:style w:type="paragraph" w:styleId="a4">
    <w:name w:val="header"/>
    <w:basedOn w:val="a"/>
    <w:link w:val="a5"/>
    <w:uiPriority w:val="99"/>
    <w:rsid w:val="00C572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572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C57295"/>
  </w:style>
  <w:style w:type="paragraph" w:styleId="a9">
    <w:name w:val="footnote text"/>
    <w:basedOn w:val="a"/>
    <w:link w:val="aa"/>
    <w:uiPriority w:val="99"/>
    <w:unhideWhenUsed/>
    <w:rsid w:val="00C5729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572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C57295"/>
    <w:rPr>
      <w:vertAlign w:val="superscript"/>
    </w:rPr>
  </w:style>
  <w:style w:type="paragraph" w:customStyle="1" w:styleId="ConsPlusNormal">
    <w:name w:val="ConsPlusNormal"/>
    <w:rsid w:val="00C572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05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0A0CAA9-0C1A-40D3-AC37-4EF47336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 Анна Геннадьевна</dc:creator>
  <cp:keywords/>
  <dc:description/>
  <cp:lastModifiedBy>Иваницына Ольга Раисовна</cp:lastModifiedBy>
  <cp:revision>19</cp:revision>
  <cp:lastPrinted>2016-08-03T09:48:00Z</cp:lastPrinted>
  <dcterms:created xsi:type="dcterms:W3CDTF">2016-06-02T09:47:00Z</dcterms:created>
  <dcterms:modified xsi:type="dcterms:W3CDTF">2016-08-03T09:55:00Z</dcterms:modified>
</cp:coreProperties>
</file>