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88674D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8C02BB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2D6D84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88674D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8C02BB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2D6D84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780254">
        <w:rPr>
          <w:rFonts w:ascii="Times New Roman" w:eastAsia="Times New Roman" w:hAnsi="Times New Roman" w:cs="Times New Roman"/>
          <w:sz w:val="26"/>
          <w:szCs w:val="26"/>
          <w:lang w:eastAsia="ru-RU"/>
        </w:rPr>
        <w:t>01-</w:t>
      </w:r>
      <w:r w:rsidR="009A7312" w:rsidRPr="0088674D">
        <w:rPr>
          <w:rFonts w:ascii="Times New Roman" w:eastAsia="Times New Roman" w:hAnsi="Times New Roman" w:cs="Times New Roman"/>
          <w:sz w:val="26"/>
          <w:szCs w:val="26"/>
          <w:lang w:eastAsia="ru-RU"/>
        </w:rPr>
        <w:t>17-</w:t>
      </w:r>
      <w:r w:rsidR="0088674D" w:rsidRPr="0088674D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Pr="0088674D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591D5F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12.12.2013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8952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</w:p>
    <w:p w:rsidR="008C02BB" w:rsidRPr="008C02BB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муниципальной службы 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Сургуте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12.12.2013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8952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муниципальной службы 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</w:t>
      </w:r>
      <w:r w:rsidR="00D53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роде Сургуте </w:t>
      </w:r>
      <w:r w:rsidR="002705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E12B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E12B2C" w:rsidRPr="00E12B2C">
        <w:rPr>
          <w:rFonts w:ascii="Times New Roman" w:hAnsi="Times New Roman" w:cs="Times New Roman"/>
          <w:sz w:val="26"/>
          <w:szCs w:val="26"/>
        </w:rPr>
        <w:t>управление кадров и муниципальной службы</w:t>
      </w:r>
      <w:r w:rsidR="00D53B69"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8C02BB" w:rsidRPr="00E12B2C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5B66F8"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Pr="00963B7D" w:rsidRDefault="00A7781D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7D6005" w:rsidRPr="000B2DBD" w:rsidRDefault="000B2DBD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2.1. </w:t>
      </w:r>
      <w:r w:rsidR="00CF1417" w:rsidRPr="00795CD7">
        <w:rPr>
          <w:rFonts w:ascii="Times New Roman" w:hAnsi="Times New Roman" w:cs="Times New Roman"/>
          <w:sz w:val="26"/>
          <w:szCs w:val="26"/>
          <w:lang w:eastAsia="ru-RU"/>
        </w:rPr>
        <w:t xml:space="preserve">Параметры финансирования и значения целевых показателей результатов реализации Программы на 2016 год, предлагаемые Проектом постановления,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55509C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0713C0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4"/>
      </w:r>
      <w:r w:rsidR="00CF1417" w:rsidRPr="000713C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FE190E" w:rsidRDefault="00B1595F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A7781D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от 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15.12.2015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4720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90E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</w:t>
      </w:r>
      <w:r w:rsidR="00584220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800 838,00</w:t>
      </w:r>
      <w:r w:rsidR="005A4EBA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3 280 000,00</w:t>
      </w:r>
      <w:r w:rsidR="00E4720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2B2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2 479 161,86</w:t>
      </w:r>
      <w:r w:rsidR="008C02BB" w:rsidRPr="00FE190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02BB" w:rsidRPr="00FE19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B70096" w:rsidRPr="00FB612B" w:rsidRDefault="00F73FCA" w:rsidP="00FB612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12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Изменение объема бюджетных ассигнований на реализацию муниципальной программы </w:t>
      </w:r>
      <w:r w:rsidR="00240A68" w:rsidRPr="00FB612B">
        <w:rPr>
          <w:rFonts w:ascii="Times New Roman" w:hAnsi="Times New Roman" w:cs="Times New Roman"/>
          <w:sz w:val="26"/>
          <w:szCs w:val="26"/>
          <w:lang w:eastAsia="ru-RU"/>
        </w:rPr>
        <w:t>сложилось</w:t>
      </w:r>
      <w:r w:rsidR="00FE190E"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за счет </w:t>
      </w:r>
      <w:r w:rsidR="00240A68" w:rsidRPr="00FB612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E190E" w:rsidRPr="00FB612B">
        <w:rPr>
          <w:rFonts w:ascii="Times New Roman" w:hAnsi="Times New Roman" w:cs="Times New Roman"/>
          <w:sz w:val="26"/>
          <w:szCs w:val="26"/>
          <w:lang w:eastAsia="ru-RU"/>
        </w:rPr>
        <w:t>меньшения</w:t>
      </w:r>
      <w:r w:rsidR="00240A68"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190E" w:rsidRPr="00FB612B">
        <w:rPr>
          <w:rFonts w:ascii="Times New Roman" w:hAnsi="Times New Roman" w:cs="Times New Roman"/>
          <w:sz w:val="26"/>
          <w:szCs w:val="26"/>
          <w:lang w:eastAsia="ru-RU"/>
        </w:rPr>
        <w:t>средств местного бюджета</w:t>
      </w:r>
      <w:r w:rsidR="00240A68"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на сумму </w:t>
      </w:r>
      <w:r w:rsidR="00E12B2C" w:rsidRPr="00FB612B">
        <w:rPr>
          <w:rFonts w:ascii="Times New Roman" w:hAnsi="Times New Roman" w:cs="Times New Roman"/>
          <w:sz w:val="26"/>
          <w:szCs w:val="26"/>
          <w:lang w:eastAsia="ru-RU"/>
        </w:rPr>
        <w:t>800 838,00 рублей</w:t>
      </w:r>
      <w:r w:rsidR="00240A68"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FE190E" w:rsidRPr="00FB612B">
        <w:rPr>
          <w:rFonts w:ascii="Times New Roman" w:hAnsi="Times New Roman" w:cs="Times New Roman"/>
          <w:sz w:val="26"/>
          <w:szCs w:val="26"/>
          <w:lang w:eastAsia="ru-RU"/>
        </w:rPr>
        <w:t>мероприяти</w:t>
      </w:r>
      <w:r w:rsidR="00E12B2C" w:rsidRPr="00FB612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B25852"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2B2C" w:rsidRPr="00FB612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81F3D" w:rsidRPr="00FB612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12B2C" w:rsidRPr="00FB612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240A68" w:rsidRPr="00FB612B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5"/>
      </w:r>
      <w:r w:rsidR="00E12B2C" w:rsidRPr="00FB61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190E" w:rsidRPr="00FB612B">
        <w:rPr>
          <w:rFonts w:ascii="Times New Roman" w:hAnsi="Times New Roman" w:cs="Times New Roman"/>
          <w:sz w:val="26"/>
          <w:szCs w:val="26"/>
        </w:rPr>
        <w:t>в связи с экономией по результатам конкурсов.</w:t>
      </w:r>
    </w:p>
    <w:p w:rsidR="000713C0" w:rsidRPr="00FB612B" w:rsidRDefault="00B1595F" w:rsidP="00FB612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12B">
        <w:rPr>
          <w:rFonts w:ascii="Times New Roman" w:hAnsi="Times New Roman" w:cs="Times New Roman"/>
          <w:sz w:val="26"/>
          <w:szCs w:val="26"/>
          <w:lang w:eastAsia="ru-RU"/>
        </w:rPr>
        <w:t>2.3</w:t>
      </w:r>
      <w:r w:rsidR="000713C0" w:rsidRPr="00FB612B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2D6D84" w:rsidRPr="00FB612B">
        <w:rPr>
          <w:rFonts w:ascii="Times New Roman" w:hAnsi="Times New Roman" w:cs="Times New Roman"/>
          <w:sz w:val="26"/>
          <w:szCs w:val="26"/>
        </w:rPr>
        <w:t>Изменения в целевые показатели результатов реализац</w:t>
      </w:r>
      <w:r w:rsidR="0055509C" w:rsidRPr="00FB612B">
        <w:rPr>
          <w:rFonts w:ascii="Times New Roman" w:hAnsi="Times New Roman" w:cs="Times New Roman"/>
          <w:sz w:val="26"/>
          <w:szCs w:val="26"/>
        </w:rPr>
        <w:t>ии Программы Решением Думы № 916</w:t>
      </w:r>
      <w:r w:rsidR="002D6D84" w:rsidRPr="00FB612B">
        <w:rPr>
          <w:rFonts w:ascii="Times New Roman" w:hAnsi="Times New Roman" w:cs="Times New Roman"/>
          <w:sz w:val="26"/>
          <w:szCs w:val="26"/>
        </w:rPr>
        <w:t>-V ДГ не вносились.</w:t>
      </w:r>
    </w:p>
    <w:p w:rsidR="005B3172" w:rsidRPr="00FB612B" w:rsidRDefault="00E12B2C" w:rsidP="00FB612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12B">
        <w:rPr>
          <w:rFonts w:ascii="Times New Roman" w:hAnsi="Times New Roman" w:cs="Times New Roman"/>
          <w:sz w:val="26"/>
          <w:szCs w:val="26"/>
        </w:rPr>
        <w:t>2.4. </w:t>
      </w:r>
      <w:r w:rsidR="005B3172" w:rsidRPr="00FB612B">
        <w:rPr>
          <w:rFonts w:ascii="Times New Roman" w:hAnsi="Times New Roman" w:cs="Times New Roman"/>
          <w:sz w:val="26"/>
          <w:szCs w:val="26"/>
        </w:rPr>
        <w:t>В констатирующей части Проекта постановления муниципальные правовые акты приведены в соответствие с действующим законодательством и нормативными актами Ханты-Манси</w:t>
      </w:r>
      <w:r w:rsidR="008A435B" w:rsidRPr="00FB612B">
        <w:rPr>
          <w:rFonts w:ascii="Times New Roman" w:hAnsi="Times New Roman" w:cs="Times New Roman"/>
          <w:sz w:val="26"/>
          <w:szCs w:val="26"/>
        </w:rPr>
        <w:t>йского автономного округа-Югры, уточнены ответственные лица в связи с кадровыми изменениями в структуре Администрации города.</w:t>
      </w:r>
    </w:p>
    <w:p w:rsidR="005B3172" w:rsidRPr="00FB612B" w:rsidRDefault="005B3172" w:rsidP="00FB612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12B">
        <w:rPr>
          <w:rFonts w:ascii="Times New Roman" w:hAnsi="Times New Roman" w:cs="Times New Roman"/>
          <w:sz w:val="26"/>
          <w:szCs w:val="26"/>
        </w:rPr>
        <w:t>Абзацы 6, 8, 13 раздела 1 Программы</w:t>
      </w:r>
      <w:r w:rsidRPr="00FB612B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Pr="00FB612B">
        <w:rPr>
          <w:rFonts w:ascii="Times New Roman" w:hAnsi="Times New Roman" w:cs="Times New Roman"/>
          <w:sz w:val="26"/>
          <w:szCs w:val="26"/>
        </w:rPr>
        <w:t xml:space="preserve"> изложены в новой редакции. </w:t>
      </w:r>
    </w:p>
    <w:p w:rsidR="00E12B2C" w:rsidRPr="00FB612B" w:rsidRDefault="00E12B2C" w:rsidP="00FB612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12B">
        <w:rPr>
          <w:rFonts w:ascii="Times New Roman" w:hAnsi="Times New Roman" w:cs="Times New Roman"/>
          <w:sz w:val="26"/>
          <w:szCs w:val="26"/>
        </w:rPr>
        <w:t xml:space="preserve">В таблице «Динамика изменения значений показателей результатов реализации муниципальной программы» раздела 1 </w:t>
      </w:r>
      <w:r w:rsidR="009E6EBB" w:rsidRPr="00FB612B">
        <w:rPr>
          <w:rFonts w:ascii="Times New Roman" w:hAnsi="Times New Roman" w:cs="Times New Roman"/>
          <w:sz w:val="26"/>
          <w:szCs w:val="26"/>
        </w:rPr>
        <w:t>Программы</w:t>
      </w:r>
      <w:r w:rsidRPr="00FB612B">
        <w:rPr>
          <w:rFonts w:ascii="Times New Roman" w:hAnsi="Times New Roman" w:cs="Times New Roman"/>
          <w:sz w:val="26"/>
          <w:szCs w:val="26"/>
        </w:rPr>
        <w:t xml:space="preserve"> оценочные данные 2015 года приведены к фактическим</w:t>
      </w:r>
      <w:r w:rsidR="00D8262B" w:rsidRPr="00FB612B">
        <w:rPr>
          <w:rFonts w:ascii="Times New Roman" w:hAnsi="Times New Roman" w:cs="Times New Roman"/>
          <w:sz w:val="26"/>
          <w:szCs w:val="26"/>
        </w:rPr>
        <w:t>, исключено слово «оценка».</w:t>
      </w:r>
    </w:p>
    <w:p w:rsidR="005B3172" w:rsidRPr="00FB612B" w:rsidRDefault="008A435B" w:rsidP="00FB612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12B">
        <w:rPr>
          <w:rFonts w:ascii="Times New Roman" w:hAnsi="Times New Roman" w:cs="Times New Roman"/>
          <w:sz w:val="26"/>
          <w:szCs w:val="26"/>
        </w:rPr>
        <w:t>Текстовая часть</w:t>
      </w:r>
      <w:r w:rsidR="005B3172" w:rsidRPr="00FB612B">
        <w:rPr>
          <w:rFonts w:ascii="Times New Roman" w:hAnsi="Times New Roman" w:cs="Times New Roman"/>
          <w:sz w:val="26"/>
          <w:szCs w:val="26"/>
        </w:rPr>
        <w:t xml:space="preserve"> Раздела 2 Программы</w:t>
      </w:r>
      <w:r w:rsidR="009E6EBB" w:rsidRPr="00FB612B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5B3172" w:rsidRPr="00FB612B">
        <w:rPr>
          <w:rFonts w:ascii="Times New Roman" w:hAnsi="Times New Roman" w:cs="Times New Roman"/>
          <w:sz w:val="26"/>
          <w:szCs w:val="26"/>
        </w:rPr>
        <w:t xml:space="preserve"> </w:t>
      </w:r>
      <w:r w:rsidRPr="00FB612B">
        <w:rPr>
          <w:rFonts w:ascii="Times New Roman" w:hAnsi="Times New Roman" w:cs="Times New Roman"/>
          <w:sz w:val="26"/>
          <w:szCs w:val="26"/>
        </w:rPr>
        <w:t>приведена в соответствие с последней редакцией муниципальной</w:t>
      </w:r>
      <w:r w:rsidR="00240F5D" w:rsidRPr="00FB612B">
        <w:rPr>
          <w:rFonts w:ascii="Times New Roman" w:hAnsi="Times New Roman" w:cs="Times New Roman"/>
          <w:sz w:val="26"/>
          <w:szCs w:val="26"/>
        </w:rPr>
        <w:t xml:space="preserve"> программы в части срока </w:t>
      </w:r>
      <w:r w:rsidR="002009FE" w:rsidRPr="00FB612B">
        <w:rPr>
          <w:rFonts w:ascii="Times New Roman" w:hAnsi="Times New Roman" w:cs="Times New Roman"/>
          <w:sz w:val="26"/>
          <w:szCs w:val="26"/>
        </w:rPr>
        <w:t>её</w:t>
      </w:r>
      <w:r w:rsidR="00791651" w:rsidRPr="00FB612B">
        <w:rPr>
          <w:rFonts w:ascii="Times New Roman" w:hAnsi="Times New Roman" w:cs="Times New Roman"/>
          <w:sz w:val="26"/>
          <w:szCs w:val="26"/>
        </w:rPr>
        <w:t xml:space="preserve"> реализации.</w:t>
      </w:r>
    </w:p>
    <w:p w:rsidR="002009FE" w:rsidRPr="00FB612B" w:rsidRDefault="00C37078" w:rsidP="00FB612B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12B">
        <w:rPr>
          <w:rFonts w:ascii="Times New Roman" w:hAnsi="Times New Roman" w:cs="Times New Roman"/>
          <w:sz w:val="26"/>
          <w:szCs w:val="26"/>
        </w:rPr>
        <w:t>В разделе</w:t>
      </w:r>
      <w:r w:rsidR="009E6EBB" w:rsidRPr="00FB612B">
        <w:rPr>
          <w:rFonts w:ascii="Times New Roman" w:hAnsi="Times New Roman" w:cs="Times New Roman"/>
          <w:sz w:val="26"/>
          <w:szCs w:val="26"/>
        </w:rPr>
        <w:t xml:space="preserve"> 4 Программы</w:t>
      </w:r>
      <w:r w:rsidR="009E6EBB" w:rsidRPr="00FB612B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8A435B" w:rsidRPr="00FB612B">
        <w:rPr>
          <w:rFonts w:ascii="Times New Roman" w:hAnsi="Times New Roman" w:cs="Times New Roman"/>
          <w:sz w:val="26"/>
          <w:szCs w:val="26"/>
        </w:rPr>
        <w:t xml:space="preserve"> внесены изменения</w:t>
      </w:r>
      <w:r w:rsidRPr="00FB612B">
        <w:rPr>
          <w:rFonts w:ascii="Times New Roman" w:hAnsi="Times New Roman" w:cs="Times New Roman"/>
          <w:sz w:val="26"/>
          <w:szCs w:val="26"/>
        </w:rPr>
        <w:t xml:space="preserve"> в</w:t>
      </w:r>
      <w:r w:rsidR="008A435B" w:rsidRPr="00FB612B">
        <w:rPr>
          <w:rFonts w:ascii="Times New Roman" w:hAnsi="Times New Roman" w:cs="Times New Roman"/>
          <w:sz w:val="26"/>
          <w:szCs w:val="26"/>
        </w:rPr>
        <w:t xml:space="preserve"> </w:t>
      </w:r>
      <w:r w:rsidRPr="00FB612B">
        <w:rPr>
          <w:rFonts w:ascii="Times New Roman" w:hAnsi="Times New Roman" w:cs="Times New Roman"/>
          <w:sz w:val="26"/>
          <w:szCs w:val="26"/>
        </w:rPr>
        <w:t>систему организации контроля за исполнением муниципальной программы</w:t>
      </w:r>
      <w:r w:rsidR="00240F5D" w:rsidRPr="00FB612B">
        <w:rPr>
          <w:rFonts w:ascii="Times New Roman" w:hAnsi="Times New Roman" w:cs="Times New Roman"/>
          <w:sz w:val="26"/>
          <w:szCs w:val="26"/>
        </w:rPr>
        <w:t xml:space="preserve"> в части срока предоставления </w:t>
      </w:r>
      <w:r w:rsidR="00791651" w:rsidRPr="00FB612B">
        <w:rPr>
          <w:rFonts w:ascii="Times New Roman" w:hAnsi="Times New Roman" w:cs="Times New Roman"/>
          <w:sz w:val="26"/>
          <w:szCs w:val="26"/>
        </w:rPr>
        <w:t>годового отчета об исполнении муниципальной программы</w:t>
      </w:r>
      <w:r w:rsidR="00B83A4C" w:rsidRPr="00FB612B">
        <w:rPr>
          <w:rFonts w:ascii="Times New Roman" w:hAnsi="Times New Roman" w:cs="Times New Roman"/>
          <w:sz w:val="26"/>
          <w:szCs w:val="26"/>
        </w:rPr>
        <w:t xml:space="preserve"> и </w:t>
      </w:r>
      <w:r w:rsidR="007F3C9F" w:rsidRPr="00FB612B">
        <w:rPr>
          <w:rFonts w:ascii="Times New Roman" w:hAnsi="Times New Roman" w:cs="Times New Roman"/>
          <w:sz w:val="26"/>
          <w:szCs w:val="26"/>
        </w:rPr>
        <w:t xml:space="preserve">ответственного департамента </w:t>
      </w:r>
      <w:r w:rsidR="002009FE" w:rsidRPr="00FB612B">
        <w:rPr>
          <w:rFonts w:ascii="Times New Roman" w:hAnsi="Times New Roman" w:cs="Times New Roman"/>
          <w:sz w:val="26"/>
          <w:szCs w:val="26"/>
        </w:rPr>
        <w:t>за анализ и оценку эффективности её реализации.</w:t>
      </w:r>
    </w:p>
    <w:p w:rsidR="00C37078" w:rsidRPr="00CA0DC6" w:rsidRDefault="00C37078" w:rsidP="00C3707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CA0DC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30C8A" w:rsidRPr="0031416C" w:rsidRDefault="00530C8A" w:rsidP="0031416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 w:rsidRPr="0031416C">
        <w:rPr>
          <w:rFonts w:ascii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bookmarkEnd w:id="0"/>
    <w:p w:rsidR="008C02BB" w:rsidRPr="00CA0DC6" w:rsidRDefault="008C02BB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8A" w:rsidRPr="00CA0DC6" w:rsidRDefault="0089718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0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963B7D" w:rsidSect="00124E96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0C" w:rsidRDefault="003F0D0C" w:rsidP="008C02BB">
      <w:pPr>
        <w:spacing w:after="0" w:line="240" w:lineRule="auto"/>
      </w:pPr>
      <w:r>
        <w:separator/>
      </w:r>
    </w:p>
  </w:endnote>
  <w:endnote w:type="continuationSeparator" w:id="0">
    <w:p w:rsidR="003F0D0C" w:rsidRDefault="003F0D0C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3F0D0C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3F0D0C" w:rsidP="00DE7D8B">
    <w:pPr>
      <w:pStyle w:val="a5"/>
      <w:ind w:right="360"/>
      <w:jc w:val="right"/>
    </w:pPr>
  </w:p>
  <w:p w:rsidR="00990075" w:rsidRDefault="003F0D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0C" w:rsidRDefault="003F0D0C" w:rsidP="008C02BB">
      <w:pPr>
        <w:spacing w:after="0" w:line="240" w:lineRule="auto"/>
      </w:pPr>
      <w:r>
        <w:separator/>
      </w:r>
    </w:p>
  </w:footnote>
  <w:footnote w:type="continuationSeparator" w:id="0">
    <w:p w:rsidR="003F0D0C" w:rsidRDefault="003F0D0C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1C0752" w:rsidRPr="00124E96" w:rsidRDefault="001C0752" w:rsidP="00124E96">
      <w:pPr>
        <w:pStyle w:val="ab"/>
        <w:jc w:val="both"/>
        <w:rPr>
          <w:sz w:val="16"/>
          <w:szCs w:val="16"/>
        </w:rPr>
      </w:pPr>
      <w:r w:rsidRPr="00124E96">
        <w:rPr>
          <w:rStyle w:val="a8"/>
          <w:sz w:val="16"/>
          <w:szCs w:val="16"/>
        </w:rPr>
        <w:footnoteRef/>
      </w:r>
      <w:r w:rsidRPr="00124E96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124E96">
        <w:rPr>
          <w:sz w:val="16"/>
          <w:szCs w:val="16"/>
          <w:lang w:val="en-US"/>
        </w:rPr>
        <w:t>V</w:t>
      </w:r>
      <w:r w:rsidRPr="00124E96">
        <w:rPr>
          <w:sz w:val="16"/>
          <w:szCs w:val="16"/>
        </w:rPr>
        <w:t xml:space="preserve"> ДГ, далее – Решение Думы города № 916 -</w:t>
      </w:r>
      <w:r w:rsidRPr="00124E96">
        <w:rPr>
          <w:sz w:val="16"/>
          <w:szCs w:val="16"/>
          <w:lang w:val="en-US"/>
        </w:rPr>
        <w:t>V</w:t>
      </w:r>
      <w:r w:rsidR="0070345E">
        <w:rPr>
          <w:sz w:val="16"/>
          <w:szCs w:val="16"/>
        </w:rPr>
        <w:t xml:space="preserve"> ДГ).</w:t>
      </w:r>
    </w:p>
  </w:footnote>
  <w:footnote w:id="5">
    <w:p w:rsidR="00240A68" w:rsidRPr="00AF3795" w:rsidRDefault="00240A68" w:rsidP="00AF3795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AF37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B907E5" w:rsidRPr="00AF3795">
        <w:rPr>
          <w:rFonts w:ascii="Times New Roman" w:hAnsi="Times New Roman" w:cs="Times New Roman"/>
          <w:sz w:val="16"/>
          <w:szCs w:val="16"/>
        </w:rPr>
        <w:t>Мероприятие 9.1</w:t>
      </w:r>
      <w:r w:rsidR="00FE190E" w:rsidRPr="00AF3795">
        <w:rPr>
          <w:rFonts w:ascii="Times New Roman" w:hAnsi="Times New Roman" w:cs="Times New Roman"/>
          <w:sz w:val="16"/>
          <w:szCs w:val="16"/>
        </w:rPr>
        <w:t xml:space="preserve"> «</w:t>
      </w:r>
      <w:r w:rsidR="00B907E5" w:rsidRPr="00AF3795">
        <w:rPr>
          <w:rFonts w:ascii="Times New Roman" w:hAnsi="Times New Roman" w:cs="Times New Roman"/>
          <w:sz w:val="16"/>
          <w:szCs w:val="16"/>
        </w:rPr>
        <w:t>Курсы повышения квалификации, плановые семинары (в т. ч. обучение в рамках школы муниципального служащего)</w:t>
      </w:r>
      <w:r w:rsidR="007636D6" w:rsidRPr="00AF3795">
        <w:rPr>
          <w:rFonts w:ascii="Times New Roman" w:hAnsi="Times New Roman" w:cs="Times New Roman"/>
          <w:sz w:val="16"/>
          <w:szCs w:val="16"/>
        </w:rPr>
        <w:t>»</w:t>
      </w:r>
      <w:r w:rsidR="00AF3795" w:rsidRPr="00AF3795">
        <w:rPr>
          <w:rFonts w:ascii="Times New Roman" w:hAnsi="Times New Roman" w:cs="Times New Roman"/>
          <w:sz w:val="16"/>
          <w:szCs w:val="16"/>
        </w:rPr>
        <w:br/>
      </w:r>
      <w:r w:rsidR="007636D6" w:rsidRPr="00AF3795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="0056062D" w:rsidRPr="00AF3795">
        <w:rPr>
          <w:rFonts w:ascii="Times New Roman" w:hAnsi="Times New Roman" w:cs="Times New Roman"/>
          <w:sz w:val="16"/>
          <w:szCs w:val="16"/>
        </w:rPr>
        <w:t>мероприятие</w:t>
      </w:r>
      <w:r w:rsidR="00B907E5" w:rsidRPr="00AF3795">
        <w:rPr>
          <w:rFonts w:ascii="Times New Roman" w:hAnsi="Times New Roman" w:cs="Times New Roman"/>
          <w:sz w:val="16"/>
          <w:szCs w:val="16"/>
        </w:rPr>
        <w:t xml:space="preserve"> 9.1</w:t>
      </w:r>
      <w:r w:rsidR="0055509C" w:rsidRPr="00AF3795">
        <w:rPr>
          <w:rFonts w:ascii="Times New Roman" w:hAnsi="Times New Roman" w:cs="Times New Roman"/>
          <w:sz w:val="16"/>
          <w:szCs w:val="16"/>
        </w:rPr>
        <w:t>).</w:t>
      </w:r>
    </w:p>
  </w:footnote>
  <w:footnote w:id="6">
    <w:p w:rsidR="005B3172" w:rsidRPr="00AF3795" w:rsidRDefault="005B3172" w:rsidP="00AF3795">
      <w:pPr>
        <w:pStyle w:val="ab"/>
        <w:jc w:val="both"/>
        <w:rPr>
          <w:sz w:val="16"/>
          <w:szCs w:val="16"/>
        </w:rPr>
      </w:pPr>
      <w:r w:rsidRPr="00AF3795">
        <w:rPr>
          <w:rStyle w:val="a8"/>
          <w:sz w:val="16"/>
          <w:szCs w:val="16"/>
        </w:rPr>
        <w:footnoteRef/>
      </w:r>
      <w:r w:rsidRPr="00AF3795">
        <w:rPr>
          <w:sz w:val="16"/>
          <w:szCs w:val="16"/>
        </w:rPr>
        <w:t>Раздел 1 «Характеристика текущего состояния» (далее –раздел 1 Программы).</w:t>
      </w:r>
    </w:p>
  </w:footnote>
  <w:footnote w:id="7">
    <w:p w:rsidR="009E6EBB" w:rsidRPr="00AF3795" w:rsidRDefault="009E6EBB" w:rsidP="00AF3795">
      <w:pPr>
        <w:pStyle w:val="ab"/>
        <w:jc w:val="both"/>
        <w:rPr>
          <w:sz w:val="16"/>
          <w:szCs w:val="16"/>
        </w:rPr>
      </w:pPr>
      <w:r w:rsidRPr="00AF3795">
        <w:rPr>
          <w:rStyle w:val="a8"/>
          <w:sz w:val="16"/>
          <w:szCs w:val="16"/>
        </w:rPr>
        <w:footnoteRef/>
      </w:r>
      <w:r w:rsidRPr="00AF3795">
        <w:rPr>
          <w:sz w:val="16"/>
          <w:szCs w:val="16"/>
        </w:rPr>
        <w:t>Раздел 2 «</w:t>
      </w:r>
      <w:r w:rsidR="00AF3795" w:rsidRPr="00AF3795">
        <w:rPr>
          <w:sz w:val="16"/>
          <w:szCs w:val="16"/>
        </w:rPr>
        <w:t>Цели и задачи муниципальной программы» (далее – раздел 2 Программы).</w:t>
      </w:r>
    </w:p>
  </w:footnote>
  <w:footnote w:id="8">
    <w:p w:rsidR="009E6EBB" w:rsidRDefault="009E6EBB" w:rsidP="00AF3795">
      <w:pPr>
        <w:pStyle w:val="ab"/>
        <w:jc w:val="both"/>
      </w:pPr>
      <w:r w:rsidRPr="00AF3795">
        <w:rPr>
          <w:rStyle w:val="a8"/>
          <w:sz w:val="16"/>
          <w:szCs w:val="16"/>
        </w:rPr>
        <w:footnoteRef/>
      </w:r>
      <w:r w:rsidR="00AF3795" w:rsidRPr="00AF3795">
        <w:rPr>
          <w:sz w:val="16"/>
          <w:szCs w:val="16"/>
        </w:rPr>
        <w:t>Раздел 4 «Механизм реализации муниципальной программы, системы организации контроля за исполнением муниципальной программы»</w:t>
      </w:r>
      <w:r w:rsidR="00AF3795" w:rsidRPr="00AF3795">
        <w:rPr>
          <w:sz w:val="16"/>
          <w:szCs w:val="16"/>
        </w:rPr>
        <w:br/>
        <w:t>(далее – раздел 4 Программы).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6C">
          <w:rPr>
            <w:noProof/>
          </w:rPr>
          <w:t>2</w:t>
        </w:r>
        <w:r>
          <w:fldChar w:fldCharType="end"/>
        </w:r>
      </w:p>
    </w:sdtContent>
  </w:sdt>
  <w:p w:rsidR="00AA0365" w:rsidRDefault="003F0D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13C0"/>
    <w:rsid w:val="00071486"/>
    <w:rsid w:val="00076C97"/>
    <w:rsid w:val="00081F3D"/>
    <w:rsid w:val="000861D3"/>
    <w:rsid w:val="00087420"/>
    <w:rsid w:val="000B09C9"/>
    <w:rsid w:val="000B2DBD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2142C"/>
    <w:rsid w:val="00124E96"/>
    <w:rsid w:val="001804E6"/>
    <w:rsid w:val="00184A89"/>
    <w:rsid w:val="00186BCB"/>
    <w:rsid w:val="001B058D"/>
    <w:rsid w:val="001C0752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70596"/>
    <w:rsid w:val="00277821"/>
    <w:rsid w:val="00280CF4"/>
    <w:rsid w:val="002D6D84"/>
    <w:rsid w:val="002F73B1"/>
    <w:rsid w:val="0031416C"/>
    <w:rsid w:val="00317503"/>
    <w:rsid w:val="00320F7F"/>
    <w:rsid w:val="00324729"/>
    <w:rsid w:val="00325ABE"/>
    <w:rsid w:val="00327582"/>
    <w:rsid w:val="0033369C"/>
    <w:rsid w:val="00352C8C"/>
    <w:rsid w:val="00361851"/>
    <w:rsid w:val="00392EC6"/>
    <w:rsid w:val="00397F83"/>
    <w:rsid w:val="003B1752"/>
    <w:rsid w:val="003F0D0C"/>
    <w:rsid w:val="004240CC"/>
    <w:rsid w:val="00427C7E"/>
    <w:rsid w:val="0043743A"/>
    <w:rsid w:val="00444E4A"/>
    <w:rsid w:val="004570E4"/>
    <w:rsid w:val="004724C9"/>
    <w:rsid w:val="0048423A"/>
    <w:rsid w:val="004F6DF1"/>
    <w:rsid w:val="00530C8A"/>
    <w:rsid w:val="0055509C"/>
    <w:rsid w:val="00557664"/>
    <w:rsid w:val="0056062D"/>
    <w:rsid w:val="0057504F"/>
    <w:rsid w:val="005801C9"/>
    <w:rsid w:val="0058384B"/>
    <w:rsid w:val="00584220"/>
    <w:rsid w:val="00591D5F"/>
    <w:rsid w:val="005960D3"/>
    <w:rsid w:val="005A1E1F"/>
    <w:rsid w:val="005A31C3"/>
    <w:rsid w:val="005A4EBA"/>
    <w:rsid w:val="005B3172"/>
    <w:rsid w:val="005B66F8"/>
    <w:rsid w:val="005B6FBF"/>
    <w:rsid w:val="005C3F55"/>
    <w:rsid w:val="005E4A9D"/>
    <w:rsid w:val="005F5FD9"/>
    <w:rsid w:val="00617D18"/>
    <w:rsid w:val="006215C8"/>
    <w:rsid w:val="00651AE3"/>
    <w:rsid w:val="00685CE4"/>
    <w:rsid w:val="00695AD0"/>
    <w:rsid w:val="00697D91"/>
    <w:rsid w:val="006A68D7"/>
    <w:rsid w:val="006B08F0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80254"/>
    <w:rsid w:val="00784008"/>
    <w:rsid w:val="00791651"/>
    <w:rsid w:val="00795CD7"/>
    <w:rsid w:val="0079627F"/>
    <w:rsid w:val="007D6005"/>
    <w:rsid w:val="007F3C9F"/>
    <w:rsid w:val="008350DB"/>
    <w:rsid w:val="00840ADC"/>
    <w:rsid w:val="008540B1"/>
    <w:rsid w:val="00855449"/>
    <w:rsid w:val="00857B73"/>
    <w:rsid w:val="00867190"/>
    <w:rsid w:val="00875A7C"/>
    <w:rsid w:val="008800D3"/>
    <w:rsid w:val="0088674D"/>
    <w:rsid w:val="008871A7"/>
    <w:rsid w:val="0089718A"/>
    <w:rsid w:val="008A4170"/>
    <w:rsid w:val="008A435B"/>
    <w:rsid w:val="008B1538"/>
    <w:rsid w:val="008B545B"/>
    <w:rsid w:val="008C02BB"/>
    <w:rsid w:val="008C046C"/>
    <w:rsid w:val="009055CC"/>
    <w:rsid w:val="00920496"/>
    <w:rsid w:val="00963B7D"/>
    <w:rsid w:val="00970855"/>
    <w:rsid w:val="0098592F"/>
    <w:rsid w:val="009A7312"/>
    <w:rsid w:val="009E1D76"/>
    <w:rsid w:val="009E6EBB"/>
    <w:rsid w:val="009F4D4B"/>
    <w:rsid w:val="009F77EA"/>
    <w:rsid w:val="00A244BE"/>
    <w:rsid w:val="00A310E1"/>
    <w:rsid w:val="00A356CA"/>
    <w:rsid w:val="00A4559A"/>
    <w:rsid w:val="00A61585"/>
    <w:rsid w:val="00A647B7"/>
    <w:rsid w:val="00A666F0"/>
    <w:rsid w:val="00A7781D"/>
    <w:rsid w:val="00A8365E"/>
    <w:rsid w:val="00A97E29"/>
    <w:rsid w:val="00AB6245"/>
    <w:rsid w:val="00AC68CF"/>
    <w:rsid w:val="00AC7CF5"/>
    <w:rsid w:val="00AD1B57"/>
    <w:rsid w:val="00AF3795"/>
    <w:rsid w:val="00B07C30"/>
    <w:rsid w:val="00B1595F"/>
    <w:rsid w:val="00B25852"/>
    <w:rsid w:val="00B70096"/>
    <w:rsid w:val="00B725EF"/>
    <w:rsid w:val="00B80751"/>
    <w:rsid w:val="00B83A4C"/>
    <w:rsid w:val="00B852CA"/>
    <w:rsid w:val="00B907E5"/>
    <w:rsid w:val="00B92467"/>
    <w:rsid w:val="00B97495"/>
    <w:rsid w:val="00BA1E54"/>
    <w:rsid w:val="00BB1731"/>
    <w:rsid w:val="00BB2950"/>
    <w:rsid w:val="00BB5D6B"/>
    <w:rsid w:val="00BE2BBB"/>
    <w:rsid w:val="00BE6FE3"/>
    <w:rsid w:val="00BF213B"/>
    <w:rsid w:val="00BF2FE6"/>
    <w:rsid w:val="00C10FEE"/>
    <w:rsid w:val="00C11BEA"/>
    <w:rsid w:val="00C1581C"/>
    <w:rsid w:val="00C205D7"/>
    <w:rsid w:val="00C21677"/>
    <w:rsid w:val="00C23F88"/>
    <w:rsid w:val="00C37078"/>
    <w:rsid w:val="00C81CA3"/>
    <w:rsid w:val="00C82E1E"/>
    <w:rsid w:val="00C851E2"/>
    <w:rsid w:val="00C86D85"/>
    <w:rsid w:val="00C96D31"/>
    <w:rsid w:val="00CA0DC6"/>
    <w:rsid w:val="00CA6888"/>
    <w:rsid w:val="00CB4746"/>
    <w:rsid w:val="00CC2727"/>
    <w:rsid w:val="00CF01FE"/>
    <w:rsid w:val="00CF1417"/>
    <w:rsid w:val="00D00995"/>
    <w:rsid w:val="00D04014"/>
    <w:rsid w:val="00D06425"/>
    <w:rsid w:val="00D10EE7"/>
    <w:rsid w:val="00D22D25"/>
    <w:rsid w:val="00D260BA"/>
    <w:rsid w:val="00D357E7"/>
    <w:rsid w:val="00D53B69"/>
    <w:rsid w:val="00D60D83"/>
    <w:rsid w:val="00D81879"/>
    <w:rsid w:val="00D8256D"/>
    <w:rsid w:val="00D8262B"/>
    <w:rsid w:val="00DA43CD"/>
    <w:rsid w:val="00DF09E8"/>
    <w:rsid w:val="00E00C55"/>
    <w:rsid w:val="00E12B2C"/>
    <w:rsid w:val="00E326D0"/>
    <w:rsid w:val="00E4671C"/>
    <w:rsid w:val="00E46AFC"/>
    <w:rsid w:val="00E471BE"/>
    <w:rsid w:val="00E4720B"/>
    <w:rsid w:val="00E47DE5"/>
    <w:rsid w:val="00E57905"/>
    <w:rsid w:val="00E65356"/>
    <w:rsid w:val="00E66F43"/>
    <w:rsid w:val="00E725FF"/>
    <w:rsid w:val="00E76B9E"/>
    <w:rsid w:val="00E878AD"/>
    <w:rsid w:val="00EA5E92"/>
    <w:rsid w:val="00ED5370"/>
    <w:rsid w:val="00EF57C8"/>
    <w:rsid w:val="00F13179"/>
    <w:rsid w:val="00F327C2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B612B"/>
    <w:rsid w:val="00FC7132"/>
    <w:rsid w:val="00FD069D"/>
    <w:rsid w:val="00FD3736"/>
    <w:rsid w:val="00FD6ADB"/>
    <w:rsid w:val="00FE190E"/>
    <w:rsid w:val="00FE7B5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3CEC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B032-8EA1-471D-9E92-7E1AACF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62</cp:revision>
  <cp:lastPrinted>2016-08-05T05:55:00Z</cp:lastPrinted>
  <dcterms:created xsi:type="dcterms:W3CDTF">2016-06-07T04:57:00Z</dcterms:created>
  <dcterms:modified xsi:type="dcterms:W3CDTF">2016-08-05T05:56:00Z</dcterms:modified>
</cp:coreProperties>
</file>